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E86" w:rsidRPr="00137E96" w:rsidRDefault="00137E96" w:rsidP="00137E96">
      <w:pPr>
        <w:spacing w:after="0" w:line="240" w:lineRule="auto"/>
        <w:jc w:val="center"/>
        <w:rPr>
          <w:rFonts w:ascii="Monotype Corsiva" w:hAnsi="Monotype Corsiva" w:cs="Times New Roman"/>
          <w:b/>
          <w:i/>
          <w:sz w:val="96"/>
          <w:szCs w:val="96"/>
        </w:rPr>
      </w:pPr>
      <w:r w:rsidRPr="00137E96">
        <w:rPr>
          <w:rFonts w:ascii="Monotype Corsiva" w:hAnsi="Monotype Corsiva" w:cs="Times New Roman"/>
          <w:b/>
          <w:i/>
          <w:sz w:val="96"/>
          <w:szCs w:val="96"/>
        </w:rPr>
        <w:t>ТАЛЬМЕНКА</w:t>
      </w:r>
    </w:p>
    <w:p w:rsidR="00137E96" w:rsidRDefault="00137E96" w:rsidP="00137E96">
      <w:pPr>
        <w:spacing w:after="0" w:line="240" w:lineRule="auto"/>
        <w:jc w:val="center"/>
        <w:rPr>
          <w:rFonts w:ascii="Monotype Corsiva" w:hAnsi="Monotype Corsiva" w:cs="Times New Roman"/>
          <w:b/>
          <w:i/>
          <w:sz w:val="96"/>
          <w:szCs w:val="96"/>
        </w:rPr>
      </w:pPr>
      <w:r w:rsidRPr="00137E96">
        <w:rPr>
          <w:rFonts w:ascii="Monotype Corsiva" w:hAnsi="Monotype Corsiva" w:cs="Times New Roman"/>
          <w:b/>
          <w:i/>
          <w:sz w:val="96"/>
          <w:szCs w:val="96"/>
        </w:rPr>
        <w:t>день за днём</w:t>
      </w:r>
    </w:p>
    <w:p w:rsidR="00137E96" w:rsidRDefault="00137E96" w:rsidP="00137E96">
      <w:pPr>
        <w:spacing w:after="0" w:line="240" w:lineRule="auto"/>
        <w:jc w:val="center"/>
        <w:rPr>
          <w:rFonts w:ascii="Monotype Corsiva" w:hAnsi="Monotype Corsiva" w:cs="Times New Roman"/>
          <w:b/>
          <w:i/>
          <w:sz w:val="28"/>
          <w:szCs w:val="28"/>
        </w:rPr>
      </w:pPr>
      <w:r>
        <w:rPr>
          <w:rFonts w:ascii="Monotype Corsiva" w:hAnsi="Monotype Corsiva" w:cs="Times New Roman"/>
          <w:b/>
          <w:i/>
          <w:sz w:val="28"/>
          <w:szCs w:val="28"/>
        </w:rPr>
        <w:t>___________________________________________________________</w:t>
      </w:r>
    </w:p>
    <w:p w:rsidR="00137E96" w:rsidRPr="00137E96" w:rsidRDefault="00137E96" w:rsidP="00137E96">
      <w:pPr>
        <w:tabs>
          <w:tab w:val="left" w:pos="0"/>
          <w:tab w:val="left" w:pos="8580"/>
        </w:tabs>
        <w:spacing w:after="0" w:line="240" w:lineRule="auto"/>
        <w:jc w:val="both"/>
        <w:rPr>
          <w:rFonts w:ascii="Times New Roman" w:hAnsi="Times New Roman" w:cs="Times New Roman"/>
          <w:b/>
          <w:sz w:val="24"/>
          <w:szCs w:val="24"/>
        </w:rPr>
      </w:pPr>
      <w:r w:rsidRPr="00137E96">
        <w:rPr>
          <w:rFonts w:ascii="Times New Roman" w:hAnsi="Times New Roman" w:cs="Times New Roman"/>
          <w:sz w:val="24"/>
          <w:szCs w:val="24"/>
        </w:rPr>
        <w:t xml:space="preserve">Периодическое печатное издание Тальменского сельсовета </w:t>
      </w:r>
      <w:r>
        <w:rPr>
          <w:rFonts w:ascii="Times New Roman" w:hAnsi="Times New Roman" w:cs="Times New Roman"/>
          <w:sz w:val="24"/>
          <w:szCs w:val="24"/>
        </w:rPr>
        <w:tab/>
      </w:r>
      <w:r w:rsidRPr="00137E96">
        <w:rPr>
          <w:rFonts w:ascii="Times New Roman" w:hAnsi="Times New Roman" w:cs="Times New Roman"/>
          <w:b/>
          <w:sz w:val="24"/>
          <w:szCs w:val="24"/>
        </w:rPr>
        <w:t xml:space="preserve">№ </w:t>
      </w:r>
      <w:r w:rsidR="00D806D3">
        <w:rPr>
          <w:rFonts w:ascii="Times New Roman" w:hAnsi="Times New Roman" w:cs="Times New Roman"/>
          <w:b/>
          <w:sz w:val="24"/>
          <w:szCs w:val="24"/>
        </w:rPr>
        <w:t>11</w:t>
      </w:r>
    </w:p>
    <w:p w:rsidR="00137E96" w:rsidRDefault="00137E96" w:rsidP="00137E96">
      <w:pPr>
        <w:tabs>
          <w:tab w:val="left" w:pos="0"/>
        </w:tabs>
        <w:spacing w:after="0" w:line="240" w:lineRule="auto"/>
        <w:jc w:val="both"/>
        <w:rPr>
          <w:rFonts w:ascii="Times New Roman" w:hAnsi="Times New Roman" w:cs="Times New Roman"/>
          <w:sz w:val="24"/>
          <w:szCs w:val="24"/>
          <w:u w:val="single"/>
        </w:rPr>
      </w:pPr>
      <w:r w:rsidRPr="00137E96">
        <w:rPr>
          <w:rFonts w:ascii="Times New Roman" w:hAnsi="Times New Roman" w:cs="Times New Roman"/>
          <w:sz w:val="24"/>
          <w:szCs w:val="24"/>
          <w:u w:val="single"/>
        </w:rPr>
        <w:t xml:space="preserve">Искитимского района Новосибирской области                                         </w:t>
      </w:r>
      <w:r w:rsidR="00D806D3">
        <w:rPr>
          <w:rFonts w:ascii="Times New Roman" w:hAnsi="Times New Roman" w:cs="Times New Roman"/>
          <w:b/>
          <w:sz w:val="24"/>
          <w:szCs w:val="24"/>
          <w:u w:val="single"/>
        </w:rPr>
        <w:t>07 июня</w:t>
      </w:r>
      <w:r w:rsidRPr="00137E96">
        <w:rPr>
          <w:rFonts w:ascii="Times New Roman" w:hAnsi="Times New Roman" w:cs="Times New Roman"/>
          <w:b/>
          <w:sz w:val="24"/>
          <w:szCs w:val="24"/>
          <w:u w:val="single"/>
        </w:rPr>
        <w:t xml:space="preserve"> 201</w:t>
      </w:r>
      <w:r w:rsidR="00BE5567">
        <w:rPr>
          <w:rFonts w:ascii="Times New Roman" w:hAnsi="Times New Roman" w:cs="Times New Roman"/>
          <w:b/>
          <w:sz w:val="24"/>
          <w:szCs w:val="24"/>
          <w:u w:val="single"/>
        </w:rPr>
        <w:t>8</w:t>
      </w:r>
      <w:r w:rsidRPr="00137E96">
        <w:rPr>
          <w:rFonts w:ascii="Times New Roman" w:hAnsi="Times New Roman" w:cs="Times New Roman"/>
          <w:b/>
          <w:sz w:val="24"/>
          <w:szCs w:val="24"/>
          <w:u w:val="single"/>
        </w:rPr>
        <w:t xml:space="preserve"> год</w:t>
      </w:r>
      <w:r w:rsidRPr="00137E96">
        <w:rPr>
          <w:rFonts w:ascii="Times New Roman" w:hAnsi="Times New Roman" w:cs="Times New Roman"/>
          <w:sz w:val="24"/>
          <w:szCs w:val="24"/>
          <w:u w:val="single"/>
        </w:rPr>
        <w:t xml:space="preserve">                                                   </w:t>
      </w:r>
    </w:p>
    <w:p w:rsidR="00BE5567" w:rsidRDefault="00BE5567" w:rsidP="00BE5567">
      <w:pPr>
        <w:spacing w:after="0"/>
        <w:rPr>
          <w:rFonts w:ascii="Times New Roman" w:eastAsia="MS Mincho" w:hAnsi="Times New Roman" w:cs="Times New Roman"/>
          <w:sz w:val="18"/>
          <w:szCs w:val="18"/>
        </w:rPr>
      </w:pPr>
    </w:p>
    <w:p w:rsidR="00D806D3" w:rsidRDefault="00D806D3" w:rsidP="00D806D3">
      <w:pPr>
        <w:pStyle w:val="a7"/>
        <w:spacing w:after="0"/>
        <w:rPr>
          <w:rFonts w:ascii="Times New Roman" w:eastAsia="MS Mincho" w:hAnsi="Times New Roman"/>
          <w:sz w:val="24"/>
          <w:szCs w:val="24"/>
        </w:rPr>
      </w:pPr>
      <w:r w:rsidRPr="00D806D3">
        <w:rPr>
          <w:rFonts w:ascii="Times New Roman" w:eastAsia="MS Mincho" w:hAnsi="Times New Roman"/>
          <w:sz w:val="24"/>
          <w:szCs w:val="24"/>
        </w:rPr>
        <w:t>*Официальное</w:t>
      </w:r>
    </w:p>
    <w:p w:rsidR="00D806D3" w:rsidRDefault="00D806D3" w:rsidP="00D806D3">
      <w:pPr>
        <w:pStyle w:val="a7"/>
        <w:spacing w:after="0"/>
        <w:rPr>
          <w:rFonts w:ascii="Times New Roman" w:eastAsia="MS Mincho" w:hAnsi="Times New Roman"/>
          <w:sz w:val="24"/>
          <w:szCs w:val="24"/>
        </w:rPr>
      </w:pPr>
    </w:p>
    <w:p w:rsidR="00D806D3" w:rsidRPr="00D806D3" w:rsidRDefault="00D806D3" w:rsidP="00D806D3">
      <w:pPr>
        <w:pStyle w:val="2"/>
        <w:spacing w:before="0" w:line="240" w:lineRule="auto"/>
        <w:jc w:val="center"/>
        <w:rPr>
          <w:rFonts w:ascii="Times New Roman" w:hAnsi="Times New Roman" w:cs="Times New Roman"/>
          <w:b w:val="0"/>
          <w:color w:val="auto"/>
          <w:sz w:val="20"/>
          <w:szCs w:val="20"/>
        </w:rPr>
      </w:pPr>
      <w:r w:rsidRPr="00D806D3">
        <w:rPr>
          <w:rFonts w:ascii="Times New Roman" w:hAnsi="Times New Roman" w:cs="Times New Roman"/>
          <w:b w:val="0"/>
          <w:color w:val="auto"/>
          <w:sz w:val="20"/>
          <w:szCs w:val="20"/>
        </w:rPr>
        <w:t>СОВЕТ ДЕПУТАТОВ ТАЛЬМЕНСКОГО СЕЛЬСОВЕТА ИСКИТИМСКОГО РАЙОНА НОВОСИБИРСКОЙ ОБЛАСТИ</w:t>
      </w:r>
    </w:p>
    <w:p w:rsidR="00D806D3" w:rsidRPr="00D806D3" w:rsidRDefault="00D806D3" w:rsidP="00D806D3">
      <w:pPr>
        <w:pStyle w:val="2"/>
        <w:spacing w:before="0" w:line="240" w:lineRule="auto"/>
        <w:jc w:val="center"/>
        <w:rPr>
          <w:rFonts w:ascii="Times New Roman" w:hAnsi="Times New Roman" w:cs="Times New Roman"/>
          <w:color w:val="auto"/>
          <w:sz w:val="20"/>
          <w:szCs w:val="20"/>
        </w:rPr>
      </w:pPr>
      <w:r w:rsidRPr="00D806D3">
        <w:rPr>
          <w:rFonts w:ascii="Times New Roman" w:hAnsi="Times New Roman" w:cs="Times New Roman"/>
          <w:color w:val="auto"/>
          <w:sz w:val="20"/>
          <w:szCs w:val="20"/>
        </w:rPr>
        <w:t>пятого созыва</w:t>
      </w:r>
    </w:p>
    <w:p w:rsidR="00D806D3" w:rsidRPr="00D806D3" w:rsidRDefault="00D806D3" w:rsidP="00D806D3">
      <w:pPr>
        <w:pStyle w:val="2"/>
        <w:spacing w:before="0" w:line="240" w:lineRule="auto"/>
        <w:jc w:val="center"/>
        <w:rPr>
          <w:rFonts w:ascii="Times New Roman" w:hAnsi="Times New Roman" w:cs="Times New Roman"/>
          <w:color w:val="auto"/>
          <w:sz w:val="20"/>
          <w:szCs w:val="20"/>
        </w:rPr>
      </w:pPr>
      <w:r w:rsidRPr="00D806D3">
        <w:rPr>
          <w:rFonts w:ascii="Times New Roman" w:hAnsi="Times New Roman" w:cs="Times New Roman"/>
          <w:color w:val="auto"/>
          <w:sz w:val="20"/>
          <w:szCs w:val="20"/>
        </w:rPr>
        <w:t xml:space="preserve"> </w:t>
      </w:r>
    </w:p>
    <w:p w:rsidR="00D806D3" w:rsidRPr="00D806D3" w:rsidRDefault="00D806D3" w:rsidP="00D806D3">
      <w:pPr>
        <w:pStyle w:val="2"/>
        <w:spacing w:before="0" w:line="240" w:lineRule="auto"/>
        <w:jc w:val="center"/>
        <w:rPr>
          <w:rFonts w:ascii="Times New Roman" w:hAnsi="Times New Roman" w:cs="Times New Roman"/>
          <w:color w:val="auto"/>
          <w:sz w:val="20"/>
          <w:szCs w:val="20"/>
        </w:rPr>
      </w:pPr>
      <w:r w:rsidRPr="00D806D3">
        <w:rPr>
          <w:rFonts w:ascii="Times New Roman" w:hAnsi="Times New Roman" w:cs="Times New Roman"/>
          <w:color w:val="auto"/>
          <w:sz w:val="20"/>
          <w:szCs w:val="20"/>
        </w:rPr>
        <w:t>РЕШЕНИЕ</w:t>
      </w:r>
    </w:p>
    <w:p w:rsidR="00D806D3" w:rsidRPr="00D806D3" w:rsidRDefault="00D806D3" w:rsidP="00D806D3">
      <w:pPr>
        <w:pStyle w:val="2"/>
        <w:spacing w:before="0" w:line="240" w:lineRule="auto"/>
        <w:jc w:val="center"/>
        <w:rPr>
          <w:rFonts w:ascii="Times New Roman" w:hAnsi="Times New Roman" w:cs="Times New Roman"/>
          <w:i/>
          <w:color w:val="auto"/>
          <w:sz w:val="20"/>
          <w:szCs w:val="20"/>
        </w:rPr>
      </w:pPr>
      <w:r w:rsidRPr="00D806D3">
        <w:rPr>
          <w:rFonts w:ascii="Times New Roman" w:hAnsi="Times New Roman" w:cs="Times New Roman"/>
          <w:i/>
          <w:color w:val="auto"/>
          <w:sz w:val="20"/>
          <w:szCs w:val="20"/>
        </w:rPr>
        <w:t xml:space="preserve"> очередной сорок второй сессии</w:t>
      </w:r>
    </w:p>
    <w:p w:rsidR="00D806D3" w:rsidRPr="00D806D3" w:rsidRDefault="00D806D3" w:rsidP="00D806D3">
      <w:pPr>
        <w:pStyle w:val="2"/>
        <w:spacing w:before="0" w:line="240" w:lineRule="auto"/>
        <w:rPr>
          <w:rFonts w:ascii="Times New Roman" w:hAnsi="Times New Roman" w:cs="Times New Roman"/>
          <w:color w:val="auto"/>
          <w:sz w:val="20"/>
          <w:szCs w:val="20"/>
        </w:rPr>
      </w:pPr>
    </w:p>
    <w:p w:rsidR="00D806D3" w:rsidRPr="00D806D3" w:rsidRDefault="00D806D3" w:rsidP="00D806D3">
      <w:pPr>
        <w:pStyle w:val="2"/>
        <w:spacing w:before="0" w:line="240" w:lineRule="auto"/>
        <w:rPr>
          <w:rFonts w:ascii="Times New Roman" w:hAnsi="Times New Roman" w:cs="Times New Roman"/>
          <w:color w:val="auto"/>
          <w:sz w:val="20"/>
          <w:szCs w:val="20"/>
        </w:rPr>
      </w:pPr>
      <w:r w:rsidRPr="00D806D3">
        <w:rPr>
          <w:rFonts w:ascii="Times New Roman" w:hAnsi="Times New Roman" w:cs="Times New Roman"/>
          <w:color w:val="auto"/>
          <w:sz w:val="20"/>
          <w:szCs w:val="20"/>
        </w:rPr>
        <w:t>11.04.2018 г.                                                                                                    № 118</w:t>
      </w:r>
    </w:p>
    <w:p w:rsidR="00D806D3" w:rsidRPr="00D806D3" w:rsidRDefault="00D806D3" w:rsidP="00D806D3">
      <w:pPr>
        <w:pStyle w:val="2"/>
        <w:tabs>
          <w:tab w:val="left" w:pos="3179"/>
        </w:tabs>
        <w:spacing w:before="0" w:line="240" w:lineRule="auto"/>
        <w:jc w:val="center"/>
        <w:rPr>
          <w:rFonts w:ascii="Times New Roman" w:hAnsi="Times New Roman" w:cs="Times New Roman"/>
          <w:color w:val="auto"/>
          <w:sz w:val="20"/>
          <w:szCs w:val="20"/>
        </w:rPr>
      </w:pPr>
      <w:r w:rsidRPr="00D806D3">
        <w:rPr>
          <w:rFonts w:ascii="Times New Roman" w:hAnsi="Times New Roman" w:cs="Times New Roman"/>
          <w:color w:val="auto"/>
          <w:sz w:val="20"/>
          <w:szCs w:val="20"/>
        </w:rPr>
        <w:t>с.Тальменка</w:t>
      </w:r>
    </w:p>
    <w:p w:rsidR="00D806D3" w:rsidRPr="00D806D3" w:rsidRDefault="00D806D3" w:rsidP="00D806D3">
      <w:pPr>
        <w:spacing w:line="240" w:lineRule="auto"/>
        <w:rPr>
          <w:rFonts w:ascii="Times New Roman" w:hAnsi="Times New Roman" w:cs="Times New Roman"/>
          <w:sz w:val="20"/>
          <w:szCs w:val="20"/>
        </w:rPr>
      </w:pPr>
    </w:p>
    <w:p w:rsidR="00D806D3" w:rsidRPr="00D806D3" w:rsidRDefault="00D806D3" w:rsidP="00D806D3">
      <w:pPr>
        <w:pStyle w:val="2"/>
        <w:spacing w:before="0" w:line="240" w:lineRule="auto"/>
        <w:rPr>
          <w:rFonts w:ascii="Times New Roman" w:hAnsi="Times New Roman" w:cs="Times New Roman"/>
          <w:sz w:val="20"/>
          <w:szCs w:val="20"/>
        </w:rPr>
      </w:pPr>
    </w:p>
    <w:p w:rsidR="00D806D3" w:rsidRPr="00D806D3" w:rsidRDefault="00D806D3" w:rsidP="00D806D3">
      <w:pPr>
        <w:spacing w:after="0" w:line="240" w:lineRule="auto"/>
        <w:jc w:val="center"/>
        <w:rPr>
          <w:rFonts w:ascii="Times New Roman" w:hAnsi="Times New Roman" w:cs="Times New Roman"/>
          <w:color w:val="000000"/>
          <w:sz w:val="20"/>
          <w:szCs w:val="20"/>
        </w:rPr>
      </w:pPr>
      <w:r w:rsidRPr="00D806D3">
        <w:rPr>
          <w:rFonts w:ascii="Times New Roman" w:hAnsi="Times New Roman" w:cs="Times New Roman"/>
          <w:color w:val="000000"/>
          <w:sz w:val="20"/>
          <w:szCs w:val="20"/>
        </w:rPr>
        <w:t>О внесении изменений  в Устав  Тальменского сельсовета</w:t>
      </w:r>
    </w:p>
    <w:p w:rsidR="00D806D3" w:rsidRPr="00D806D3" w:rsidRDefault="00D806D3" w:rsidP="00D806D3">
      <w:pPr>
        <w:spacing w:after="0" w:line="240" w:lineRule="auto"/>
        <w:jc w:val="center"/>
        <w:rPr>
          <w:rFonts w:ascii="Times New Roman" w:hAnsi="Times New Roman" w:cs="Times New Roman"/>
          <w:color w:val="000000"/>
          <w:sz w:val="20"/>
          <w:szCs w:val="20"/>
        </w:rPr>
      </w:pPr>
      <w:r w:rsidRPr="00D806D3">
        <w:rPr>
          <w:rFonts w:ascii="Times New Roman" w:hAnsi="Times New Roman" w:cs="Times New Roman"/>
          <w:color w:val="000000"/>
          <w:sz w:val="20"/>
          <w:szCs w:val="20"/>
        </w:rPr>
        <w:t>Искитимского района Новосибирской области</w:t>
      </w:r>
    </w:p>
    <w:p w:rsidR="00D806D3" w:rsidRPr="00D806D3" w:rsidRDefault="00D806D3" w:rsidP="00D806D3">
      <w:pPr>
        <w:spacing w:after="0" w:line="240" w:lineRule="auto"/>
        <w:ind w:firstLine="900"/>
        <w:jc w:val="center"/>
        <w:rPr>
          <w:rFonts w:ascii="Times New Roman" w:hAnsi="Times New Roman" w:cs="Times New Roman"/>
          <w:sz w:val="20"/>
          <w:szCs w:val="20"/>
        </w:rPr>
      </w:pPr>
    </w:p>
    <w:p w:rsidR="00D806D3" w:rsidRPr="00D806D3" w:rsidRDefault="00D806D3" w:rsidP="00D806D3">
      <w:pPr>
        <w:pStyle w:val="af"/>
        <w:ind w:left="139" w:firstLine="900"/>
        <w:jc w:val="both"/>
        <w:rPr>
          <w:rFonts w:ascii="Times New Roman" w:hAnsi="Times New Roman" w:cs="Times New Roman"/>
          <w:sz w:val="20"/>
          <w:szCs w:val="20"/>
        </w:rPr>
      </w:pPr>
      <w:r w:rsidRPr="00D806D3">
        <w:rPr>
          <w:rFonts w:ascii="Times New Roman" w:hAnsi="Times New Roman" w:cs="Times New Roman"/>
          <w:sz w:val="20"/>
          <w:szCs w:val="20"/>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и  в целях приведения  Устава  Тальменского сельсовета Искитимского района </w:t>
      </w:r>
      <w:r w:rsidRPr="00D806D3">
        <w:rPr>
          <w:rFonts w:ascii="Times New Roman" w:hAnsi="Times New Roman" w:cs="Times New Roman"/>
          <w:bCs/>
          <w:sz w:val="20"/>
          <w:szCs w:val="20"/>
        </w:rPr>
        <w:t>Новосибирской области</w:t>
      </w:r>
      <w:r w:rsidRPr="00D806D3">
        <w:rPr>
          <w:rFonts w:ascii="Times New Roman" w:hAnsi="Times New Roman" w:cs="Times New Roman"/>
          <w:b/>
          <w:bCs/>
          <w:sz w:val="20"/>
          <w:szCs w:val="20"/>
        </w:rPr>
        <w:t xml:space="preserve"> </w:t>
      </w:r>
      <w:r w:rsidRPr="00D806D3">
        <w:rPr>
          <w:rFonts w:ascii="Times New Roman" w:hAnsi="Times New Roman" w:cs="Times New Roman"/>
          <w:sz w:val="20"/>
          <w:szCs w:val="20"/>
        </w:rPr>
        <w:t xml:space="preserve">в соответствие с действующим законодательством, </w:t>
      </w:r>
    </w:p>
    <w:p w:rsidR="00D806D3" w:rsidRPr="00D806D3" w:rsidRDefault="00D806D3" w:rsidP="00D806D3">
      <w:pPr>
        <w:spacing w:line="240" w:lineRule="auto"/>
        <w:ind w:firstLine="900"/>
        <w:jc w:val="both"/>
        <w:rPr>
          <w:rFonts w:ascii="Times New Roman" w:hAnsi="Times New Roman" w:cs="Times New Roman"/>
          <w:b/>
          <w:bCs/>
          <w:sz w:val="20"/>
          <w:szCs w:val="20"/>
        </w:rPr>
      </w:pPr>
      <w:r w:rsidRPr="00D806D3">
        <w:rPr>
          <w:rFonts w:ascii="Times New Roman" w:hAnsi="Times New Roman" w:cs="Times New Roman"/>
          <w:sz w:val="20"/>
          <w:szCs w:val="20"/>
        </w:rPr>
        <w:t xml:space="preserve">Совет депутатов  Тальменского сельсовета Искитимского района </w:t>
      </w:r>
      <w:r w:rsidRPr="00D806D3">
        <w:rPr>
          <w:rFonts w:ascii="Times New Roman" w:hAnsi="Times New Roman" w:cs="Times New Roman"/>
          <w:bCs/>
          <w:sz w:val="20"/>
          <w:szCs w:val="20"/>
        </w:rPr>
        <w:t>Новосибирской области</w:t>
      </w:r>
      <w:r w:rsidRPr="00D806D3">
        <w:rPr>
          <w:rFonts w:ascii="Times New Roman" w:hAnsi="Times New Roman" w:cs="Times New Roman"/>
          <w:b/>
          <w:bCs/>
          <w:sz w:val="20"/>
          <w:szCs w:val="20"/>
        </w:rPr>
        <w:t xml:space="preserve"> </w:t>
      </w:r>
    </w:p>
    <w:p w:rsidR="00D806D3" w:rsidRPr="00D806D3" w:rsidRDefault="00D806D3" w:rsidP="00D806D3">
      <w:pPr>
        <w:spacing w:line="240" w:lineRule="auto"/>
        <w:ind w:firstLine="900"/>
        <w:jc w:val="both"/>
        <w:rPr>
          <w:rFonts w:ascii="Times New Roman" w:hAnsi="Times New Roman" w:cs="Times New Roman"/>
          <w:sz w:val="20"/>
          <w:szCs w:val="20"/>
        </w:rPr>
      </w:pPr>
      <w:r w:rsidRPr="00D806D3">
        <w:rPr>
          <w:rFonts w:ascii="Times New Roman" w:hAnsi="Times New Roman" w:cs="Times New Roman"/>
          <w:b/>
          <w:sz w:val="20"/>
          <w:szCs w:val="20"/>
        </w:rPr>
        <w:t>РЕШИЛ</w:t>
      </w:r>
      <w:r w:rsidRPr="00D806D3">
        <w:rPr>
          <w:rFonts w:ascii="Times New Roman" w:hAnsi="Times New Roman" w:cs="Times New Roman"/>
          <w:sz w:val="20"/>
          <w:szCs w:val="20"/>
        </w:rPr>
        <w:t>:</w:t>
      </w:r>
    </w:p>
    <w:p w:rsidR="00D806D3" w:rsidRPr="00D806D3" w:rsidRDefault="00D806D3" w:rsidP="00D806D3">
      <w:pPr>
        <w:spacing w:after="0" w:line="240" w:lineRule="auto"/>
        <w:ind w:firstLine="900"/>
        <w:jc w:val="both"/>
        <w:rPr>
          <w:rFonts w:ascii="Times New Roman" w:hAnsi="Times New Roman" w:cs="Times New Roman"/>
          <w:color w:val="000000"/>
          <w:sz w:val="20"/>
          <w:szCs w:val="20"/>
        </w:rPr>
      </w:pPr>
      <w:r w:rsidRPr="00D806D3">
        <w:rPr>
          <w:rFonts w:ascii="Times New Roman" w:hAnsi="Times New Roman" w:cs="Times New Roman"/>
          <w:bCs/>
          <w:sz w:val="20"/>
          <w:szCs w:val="20"/>
        </w:rPr>
        <w:t>1.Принять муниципальный правовой акт «О</w:t>
      </w:r>
      <w:r w:rsidRPr="00D806D3">
        <w:rPr>
          <w:rFonts w:ascii="Times New Roman" w:hAnsi="Times New Roman" w:cs="Times New Roman"/>
          <w:color w:val="000000"/>
          <w:sz w:val="20"/>
          <w:szCs w:val="20"/>
        </w:rPr>
        <w:t xml:space="preserve"> внесении изменений    в Устав  Тальменского сельсовета Искитимского района Новосибирской области».</w:t>
      </w:r>
    </w:p>
    <w:p w:rsidR="00D806D3" w:rsidRPr="00D806D3" w:rsidRDefault="00D806D3" w:rsidP="00D806D3">
      <w:pPr>
        <w:spacing w:after="0" w:line="240" w:lineRule="auto"/>
        <w:ind w:firstLine="900"/>
        <w:jc w:val="both"/>
        <w:rPr>
          <w:rFonts w:ascii="Times New Roman" w:hAnsi="Times New Roman" w:cs="Times New Roman"/>
          <w:sz w:val="20"/>
          <w:szCs w:val="20"/>
        </w:rPr>
      </w:pPr>
      <w:r w:rsidRPr="00D806D3">
        <w:rPr>
          <w:rFonts w:ascii="Times New Roman" w:hAnsi="Times New Roman" w:cs="Times New Roman"/>
          <w:sz w:val="20"/>
          <w:szCs w:val="20"/>
        </w:rPr>
        <w:t xml:space="preserve">2. Настоящее Решение вступает в силу после его официального опубликования.  </w:t>
      </w:r>
    </w:p>
    <w:p w:rsidR="00D806D3" w:rsidRPr="00D806D3" w:rsidRDefault="00D806D3" w:rsidP="00D806D3">
      <w:pPr>
        <w:spacing w:after="0" w:line="240" w:lineRule="auto"/>
        <w:ind w:firstLine="900"/>
        <w:jc w:val="both"/>
        <w:rPr>
          <w:rFonts w:ascii="Times New Roman" w:hAnsi="Times New Roman" w:cs="Times New Roman"/>
          <w:sz w:val="20"/>
          <w:szCs w:val="20"/>
        </w:rPr>
      </w:pPr>
      <w:r w:rsidRPr="00D806D3">
        <w:rPr>
          <w:rFonts w:ascii="Times New Roman" w:hAnsi="Times New Roman" w:cs="Times New Roman"/>
          <w:sz w:val="20"/>
          <w:szCs w:val="20"/>
        </w:rPr>
        <w:t xml:space="preserve">4. Контроль за исполнением настоящего Решения возложить на главу </w:t>
      </w:r>
      <w:r w:rsidRPr="00D806D3">
        <w:rPr>
          <w:rFonts w:ascii="Times New Roman" w:hAnsi="Times New Roman" w:cs="Times New Roman"/>
          <w:color w:val="000000"/>
          <w:sz w:val="20"/>
          <w:szCs w:val="20"/>
        </w:rPr>
        <w:t xml:space="preserve"> Тальменского сельсовета Искитимского района Новосибирской области</w:t>
      </w:r>
      <w:r w:rsidRPr="00D806D3">
        <w:rPr>
          <w:rFonts w:ascii="Times New Roman" w:hAnsi="Times New Roman" w:cs="Times New Roman"/>
          <w:sz w:val="20"/>
          <w:szCs w:val="20"/>
        </w:rPr>
        <w:t>.</w:t>
      </w:r>
    </w:p>
    <w:p w:rsidR="00D806D3" w:rsidRPr="00D806D3" w:rsidRDefault="00D806D3" w:rsidP="00D806D3">
      <w:pPr>
        <w:spacing w:after="0" w:line="240" w:lineRule="auto"/>
        <w:jc w:val="both"/>
        <w:rPr>
          <w:rFonts w:ascii="Times New Roman" w:hAnsi="Times New Roman" w:cs="Times New Roman"/>
          <w:sz w:val="20"/>
          <w:szCs w:val="20"/>
        </w:rPr>
      </w:pPr>
    </w:p>
    <w:tbl>
      <w:tblPr>
        <w:tblW w:w="15659" w:type="dxa"/>
        <w:tblInd w:w="-123" w:type="dxa"/>
        <w:tblLook w:val="0000"/>
      </w:tblPr>
      <w:tblGrid>
        <w:gridCol w:w="10154"/>
        <w:gridCol w:w="5505"/>
      </w:tblGrid>
      <w:tr w:rsidR="00D806D3" w:rsidRPr="00D806D3" w:rsidTr="00F41016">
        <w:trPr>
          <w:trHeight w:val="2115"/>
        </w:trPr>
        <w:tc>
          <w:tcPr>
            <w:tcW w:w="10154" w:type="dxa"/>
          </w:tcPr>
          <w:p w:rsidR="00D806D3" w:rsidRPr="00D806D3" w:rsidRDefault="00D806D3" w:rsidP="00D806D3">
            <w:pPr>
              <w:spacing w:after="0" w:line="240" w:lineRule="auto"/>
              <w:rPr>
                <w:rFonts w:ascii="Times New Roman" w:hAnsi="Times New Roman" w:cs="Times New Roman"/>
                <w:sz w:val="20"/>
                <w:szCs w:val="20"/>
              </w:rPr>
            </w:pPr>
            <w:r w:rsidRPr="00D806D3">
              <w:rPr>
                <w:rFonts w:ascii="Times New Roman" w:hAnsi="Times New Roman" w:cs="Times New Roman"/>
                <w:sz w:val="20"/>
                <w:szCs w:val="20"/>
              </w:rPr>
              <w:t xml:space="preserve">Глава Тальменского сельсовета </w:t>
            </w:r>
          </w:p>
          <w:p w:rsidR="00D806D3" w:rsidRPr="00D806D3" w:rsidRDefault="00D806D3" w:rsidP="00D806D3">
            <w:pPr>
              <w:spacing w:after="0" w:line="240" w:lineRule="auto"/>
              <w:rPr>
                <w:rFonts w:ascii="Times New Roman" w:hAnsi="Times New Roman" w:cs="Times New Roman"/>
                <w:sz w:val="20"/>
                <w:szCs w:val="20"/>
              </w:rPr>
            </w:pPr>
            <w:r w:rsidRPr="00D806D3">
              <w:rPr>
                <w:rFonts w:ascii="Times New Roman" w:hAnsi="Times New Roman" w:cs="Times New Roman"/>
                <w:sz w:val="20"/>
                <w:szCs w:val="20"/>
              </w:rPr>
              <w:t xml:space="preserve">Искитимского района </w:t>
            </w:r>
          </w:p>
          <w:p w:rsidR="00D806D3" w:rsidRPr="00D806D3" w:rsidRDefault="00D806D3" w:rsidP="00D806D3">
            <w:pPr>
              <w:spacing w:after="0" w:line="240" w:lineRule="auto"/>
              <w:rPr>
                <w:rFonts w:ascii="Times New Roman" w:hAnsi="Times New Roman" w:cs="Times New Roman"/>
                <w:sz w:val="20"/>
                <w:szCs w:val="20"/>
              </w:rPr>
            </w:pPr>
            <w:r w:rsidRPr="00D806D3">
              <w:rPr>
                <w:rFonts w:ascii="Times New Roman" w:hAnsi="Times New Roman" w:cs="Times New Roman"/>
                <w:sz w:val="20"/>
                <w:szCs w:val="20"/>
              </w:rPr>
              <w:t xml:space="preserve">Новосибирской области                                                                            С.Н. Матвеев  </w:t>
            </w:r>
          </w:p>
          <w:p w:rsidR="00D806D3" w:rsidRPr="00D806D3" w:rsidRDefault="00D806D3" w:rsidP="00D806D3">
            <w:pPr>
              <w:spacing w:after="0" w:line="240" w:lineRule="auto"/>
              <w:rPr>
                <w:rFonts w:ascii="Times New Roman" w:hAnsi="Times New Roman" w:cs="Times New Roman"/>
                <w:sz w:val="20"/>
                <w:szCs w:val="20"/>
              </w:rPr>
            </w:pPr>
          </w:p>
          <w:p w:rsidR="00D806D3" w:rsidRPr="00D806D3" w:rsidRDefault="00D806D3" w:rsidP="00D806D3">
            <w:pPr>
              <w:spacing w:after="0" w:line="240" w:lineRule="auto"/>
              <w:rPr>
                <w:rFonts w:ascii="Times New Roman" w:hAnsi="Times New Roman" w:cs="Times New Roman"/>
                <w:sz w:val="20"/>
                <w:szCs w:val="20"/>
              </w:rPr>
            </w:pPr>
            <w:r w:rsidRPr="00D806D3">
              <w:rPr>
                <w:rFonts w:ascii="Times New Roman" w:hAnsi="Times New Roman" w:cs="Times New Roman"/>
                <w:sz w:val="20"/>
                <w:szCs w:val="20"/>
              </w:rPr>
              <w:t>Председатель Совета депутатов</w:t>
            </w:r>
          </w:p>
          <w:p w:rsidR="00D806D3" w:rsidRPr="00D806D3" w:rsidRDefault="00D806D3" w:rsidP="00D806D3">
            <w:pPr>
              <w:spacing w:after="0" w:line="240" w:lineRule="auto"/>
              <w:rPr>
                <w:rFonts w:ascii="Times New Roman" w:hAnsi="Times New Roman" w:cs="Times New Roman"/>
                <w:sz w:val="20"/>
                <w:szCs w:val="20"/>
              </w:rPr>
            </w:pPr>
            <w:r w:rsidRPr="00D806D3">
              <w:rPr>
                <w:rFonts w:ascii="Times New Roman" w:hAnsi="Times New Roman" w:cs="Times New Roman"/>
                <w:sz w:val="20"/>
                <w:szCs w:val="20"/>
              </w:rPr>
              <w:t>Тальменского сельсовета</w:t>
            </w:r>
          </w:p>
          <w:p w:rsidR="00D806D3" w:rsidRPr="00D806D3" w:rsidRDefault="00D806D3" w:rsidP="00D806D3">
            <w:pPr>
              <w:spacing w:after="0" w:line="240" w:lineRule="auto"/>
              <w:rPr>
                <w:rFonts w:ascii="Times New Roman" w:hAnsi="Times New Roman" w:cs="Times New Roman"/>
                <w:sz w:val="20"/>
                <w:szCs w:val="20"/>
              </w:rPr>
            </w:pPr>
            <w:r w:rsidRPr="00D806D3">
              <w:rPr>
                <w:rFonts w:ascii="Times New Roman" w:hAnsi="Times New Roman" w:cs="Times New Roman"/>
                <w:sz w:val="20"/>
                <w:szCs w:val="20"/>
              </w:rPr>
              <w:t xml:space="preserve">Искитимского района </w:t>
            </w:r>
          </w:p>
          <w:p w:rsidR="00D806D3" w:rsidRPr="00D806D3" w:rsidRDefault="00D806D3" w:rsidP="00D806D3">
            <w:pPr>
              <w:spacing w:after="0" w:line="240" w:lineRule="auto"/>
              <w:rPr>
                <w:rFonts w:ascii="Times New Roman" w:hAnsi="Times New Roman" w:cs="Times New Roman"/>
                <w:sz w:val="20"/>
                <w:szCs w:val="20"/>
              </w:rPr>
            </w:pPr>
            <w:r w:rsidRPr="00D806D3">
              <w:rPr>
                <w:rFonts w:ascii="Times New Roman" w:hAnsi="Times New Roman" w:cs="Times New Roman"/>
                <w:sz w:val="20"/>
                <w:szCs w:val="20"/>
              </w:rPr>
              <w:t xml:space="preserve">Новосибирской области                                                                             В.В. Дуликов      </w:t>
            </w:r>
          </w:p>
        </w:tc>
        <w:tc>
          <w:tcPr>
            <w:tcW w:w="5505" w:type="dxa"/>
          </w:tcPr>
          <w:p w:rsidR="00D806D3" w:rsidRPr="00D806D3" w:rsidRDefault="00D806D3" w:rsidP="00D806D3">
            <w:pPr>
              <w:spacing w:after="0" w:line="240" w:lineRule="auto"/>
              <w:jc w:val="right"/>
              <w:rPr>
                <w:rFonts w:ascii="Times New Roman" w:hAnsi="Times New Roman" w:cs="Times New Roman"/>
                <w:sz w:val="20"/>
                <w:szCs w:val="20"/>
              </w:rPr>
            </w:pPr>
          </w:p>
        </w:tc>
      </w:tr>
    </w:tbl>
    <w:p w:rsidR="00D806D3" w:rsidRPr="00D806D3" w:rsidRDefault="00D806D3" w:rsidP="00D806D3">
      <w:pPr>
        <w:spacing w:after="0" w:line="240" w:lineRule="auto"/>
        <w:ind w:firstLine="900"/>
        <w:jc w:val="right"/>
        <w:rPr>
          <w:rFonts w:ascii="Times New Roman" w:hAnsi="Times New Roman" w:cs="Times New Roman"/>
          <w:sz w:val="20"/>
          <w:szCs w:val="20"/>
        </w:rPr>
      </w:pPr>
    </w:p>
    <w:p w:rsidR="00D806D3" w:rsidRPr="00D806D3" w:rsidRDefault="00D806D3" w:rsidP="00D806D3">
      <w:pPr>
        <w:spacing w:after="0" w:line="240" w:lineRule="auto"/>
        <w:ind w:firstLine="900"/>
        <w:jc w:val="right"/>
        <w:rPr>
          <w:rFonts w:ascii="Times New Roman" w:hAnsi="Times New Roman" w:cs="Times New Roman"/>
          <w:sz w:val="20"/>
          <w:szCs w:val="20"/>
        </w:rPr>
      </w:pPr>
    </w:p>
    <w:p w:rsidR="00D806D3" w:rsidRPr="00D806D3" w:rsidRDefault="00D806D3" w:rsidP="00D806D3">
      <w:pPr>
        <w:spacing w:after="0" w:line="240" w:lineRule="auto"/>
        <w:ind w:firstLine="900"/>
        <w:jc w:val="right"/>
        <w:rPr>
          <w:rFonts w:ascii="Times New Roman" w:hAnsi="Times New Roman" w:cs="Times New Roman"/>
          <w:sz w:val="20"/>
          <w:szCs w:val="20"/>
        </w:rPr>
      </w:pPr>
    </w:p>
    <w:p w:rsidR="00D806D3" w:rsidRPr="00D806D3" w:rsidRDefault="00D806D3" w:rsidP="00D806D3">
      <w:pPr>
        <w:spacing w:after="0" w:line="240" w:lineRule="auto"/>
        <w:ind w:firstLine="900"/>
        <w:jc w:val="right"/>
        <w:rPr>
          <w:rFonts w:ascii="Times New Roman" w:hAnsi="Times New Roman" w:cs="Times New Roman"/>
          <w:bCs/>
          <w:sz w:val="20"/>
          <w:szCs w:val="20"/>
        </w:rPr>
      </w:pPr>
      <w:r w:rsidRPr="00D806D3">
        <w:rPr>
          <w:rFonts w:ascii="Times New Roman" w:hAnsi="Times New Roman" w:cs="Times New Roman"/>
          <w:sz w:val="20"/>
          <w:szCs w:val="20"/>
        </w:rPr>
        <w:t>П</w:t>
      </w:r>
      <w:r w:rsidRPr="00D806D3">
        <w:rPr>
          <w:rFonts w:ascii="Times New Roman" w:hAnsi="Times New Roman" w:cs="Times New Roman"/>
          <w:bCs/>
          <w:sz w:val="20"/>
          <w:szCs w:val="20"/>
        </w:rPr>
        <w:t xml:space="preserve">риложение к решению </w:t>
      </w:r>
    </w:p>
    <w:p w:rsidR="00D806D3" w:rsidRPr="00D806D3" w:rsidRDefault="00D806D3" w:rsidP="00D806D3">
      <w:pPr>
        <w:spacing w:after="0" w:line="240" w:lineRule="auto"/>
        <w:ind w:firstLine="900"/>
        <w:jc w:val="right"/>
        <w:rPr>
          <w:rFonts w:ascii="Times New Roman" w:hAnsi="Times New Roman" w:cs="Times New Roman"/>
          <w:bCs/>
          <w:sz w:val="20"/>
          <w:szCs w:val="20"/>
        </w:rPr>
      </w:pPr>
      <w:r w:rsidRPr="00D806D3">
        <w:rPr>
          <w:rFonts w:ascii="Times New Roman" w:hAnsi="Times New Roman" w:cs="Times New Roman"/>
          <w:bCs/>
          <w:sz w:val="20"/>
          <w:szCs w:val="20"/>
        </w:rPr>
        <w:t>очередной 42-й сессии Совета депутатов</w:t>
      </w:r>
    </w:p>
    <w:p w:rsidR="00D806D3" w:rsidRPr="00D806D3" w:rsidRDefault="00D806D3" w:rsidP="00D806D3">
      <w:pPr>
        <w:spacing w:after="0" w:line="240" w:lineRule="auto"/>
        <w:ind w:firstLine="900"/>
        <w:jc w:val="right"/>
        <w:rPr>
          <w:rFonts w:ascii="Times New Roman" w:hAnsi="Times New Roman" w:cs="Times New Roman"/>
          <w:bCs/>
          <w:sz w:val="20"/>
          <w:szCs w:val="20"/>
        </w:rPr>
      </w:pPr>
      <w:r w:rsidRPr="00D806D3">
        <w:rPr>
          <w:rFonts w:ascii="Times New Roman" w:hAnsi="Times New Roman" w:cs="Times New Roman"/>
          <w:bCs/>
          <w:sz w:val="20"/>
          <w:szCs w:val="20"/>
        </w:rPr>
        <w:t>Тальменского сельсовета</w:t>
      </w:r>
    </w:p>
    <w:p w:rsidR="00D806D3" w:rsidRPr="00D806D3" w:rsidRDefault="00D806D3" w:rsidP="00D806D3">
      <w:pPr>
        <w:spacing w:after="0" w:line="240" w:lineRule="auto"/>
        <w:ind w:firstLine="900"/>
        <w:jc w:val="right"/>
        <w:rPr>
          <w:rFonts w:ascii="Times New Roman" w:hAnsi="Times New Roman" w:cs="Times New Roman"/>
          <w:bCs/>
          <w:sz w:val="20"/>
          <w:szCs w:val="20"/>
        </w:rPr>
      </w:pPr>
      <w:r w:rsidRPr="00D806D3">
        <w:rPr>
          <w:rFonts w:ascii="Times New Roman" w:hAnsi="Times New Roman" w:cs="Times New Roman"/>
          <w:bCs/>
          <w:sz w:val="20"/>
          <w:szCs w:val="20"/>
        </w:rPr>
        <w:t xml:space="preserve">Искитимского района Новосибирской области </w:t>
      </w:r>
    </w:p>
    <w:p w:rsidR="00D806D3" w:rsidRPr="00D806D3" w:rsidRDefault="00D806D3" w:rsidP="00D806D3">
      <w:pPr>
        <w:spacing w:after="0" w:line="240" w:lineRule="auto"/>
        <w:ind w:firstLine="900"/>
        <w:jc w:val="right"/>
        <w:rPr>
          <w:rFonts w:ascii="Times New Roman" w:hAnsi="Times New Roman" w:cs="Times New Roman"/>
          <w:bCs/>
          <w:sz w:val="20"/>
          <w:szCs w:val="20"/>
        </w:rPr>
      </w:pPr>
      <w:r w:rsidRPr="00D806D3">
        <w:rPr>
          <w:rFonts w:ascii="Times New Roman" w:hAnsi="Times New Roman" w:cs="Times New Roman"/>
          <w:bCs/>
          <w:sz w:val="20"/>
          <w:szCs w:val="20"/>
        </w:rPr>
        <w:t>От 11 апреля 2018 года № 118</w:t>
      </w:r>
    </w:p>
    <w:p w:rsidR="00D806D3" w:rsidRPr="00D806D3" w:rsidRDefault="00D806D3" w:rsidP="00D806D3">
      <w:pPr>
        <w:spacing w:after="120" w:line="240" w:lineRule="auto"/>
        <w:ind w:firstLine="900"/>
        <w:jc w:val="right"/>
        <w:rPr>
          <w:rFonts w:ascii="Times New Roman" w:hAnsi="Times New Roman" w:cs="Times New Roman"/>
          <w:bCs/>
          <w:sz w:val="20"/>
          <w:szCs w:val="20"/>
        </w:rPr>
      </w:pPr>
    </w:p>
    <w:p w:rsidR="00D806D3" w:rsidRPr="00D806D3" w:rsidRDefault="00D806D3" w:rsidP="00D806D3">
      <w:pPr>
        <w:spacing w:after="0" w:line="240" w:lineRule="auto"/>
        <w:ind w:firstLine="900"/>
        <w:jc w:val="center"/>
        <w:rPr>
          <w:rFonts w:ascii="Times New Roman" w:hAnsi="Times New Roman" w:cs="Times New Roman"/>
          <w:b/>
          <w:bCs/>
          <w:sz w:val="20"/>
          <w:szCs w:val="20"/>
        </w:rPr>
      </w:pPr>
      <w:r w:rsidRPr="00D806D3">
        <w:rPr>
          <w:rFonts w:ascii="Times New Roman" w:hAnsi="Times New Roman" w:cs="Times New Roman"/>
          <w:color w:val="000000"/>
          <w:sz w:val="20"/>
          <w:szCs w:val="20"/>
        </w:rPr>
        <w:t xml:space="preserve">  муниципальный правовой акт</w:t>
      </w:r>
    </w:p>
    <w:p w:rsidR="00D806D3" w:rsidRPr="00D806D3" w:rsidRDefault="00D806D3" w:rsidP="00D806D3">
      <w:pPr>
        <w:spacing w:after="0" w:line="240" w:lineRule="auto"/>
        <w:jc w:val="center"/>
        <w:rPr>
          <w:rFonts w:ascii="Times New Roman" w:hAnsi="Times New Roman" w:cs="Times New Roman"/>
          <w:sz w:val="20"/>
          <w:szCs w:val="20"/>
        </w:rPr>
      </w:pPr>
      <w:r w:rsidRPr="00D806D3">
        <w:rPr>
          <w:rFonts w:ascii="Times New Roman" w:hAnsi="Times New Roman" w:cs="Times New Roman"/>
          <w:sz w:val="20"/>
          <w:szCs w:val="20"/>
        </w:rPr>
        <w:t>О ВНЕСЕНИИ ИЗМЕНЕНИЙ   В УСТАВ</w:t>
      </w:r>
    </w:p>
    <w:p w:rsidR="00D806D3" w:rsidRPr="00D806D3" w:rsidRDefault="00D806D3" w:rsidP="00D806D3">
      <w:pPr>
        <w:spacing w:after="0" w:line="240" w:lineRule="auto"/>
        <w:jc w:val="center"/>
        <w:rPr>
          <w:rFonts w:ascii="Times New Roman" w:hAnsi="Times New Roman" w:cs="Times New Roman"/>
          <w:sz w:val="20"/>
          <w:szCs w:val="20"/>
        </w:rPr>
      </w:pPr>
      <w:r w:rsidRPr="00D806D3">
        <w:rPr>
          <w:rFonts w:ascii="Times New Roman" w:hAnsi="Times New Roman" w:cs="Times New Roman"/>
          <w:sz w:val="20"/>
          <w:szCs w:val="20"/>
        </w:rPr>
        <w:t xml:space="preserve"> ТАЛЬМЕНСКОГО СЕЛЬСОВЕТА ИСКИТИМСКОГО РАЙОНА НОВОСИБИРСКОЙ ОБЛАСТИ</w:t>
      </w:r>
    </w:p>
    <w:p w:rsidR="00D806D3" w:rsidRPr="00D806D3" w:rsidRDefault="00D806D3" w:rsidP="00D806D3">
      <w:pPr>
        <w:spacing w:after="0" w:line="240" w:lineRule="auto"/>
        <w:ind w:firstLine="900"/>
        <w:rPr>
          <w:rFonts w:ascii="Times New Roman" w:hAnsi="Times New Roman" w:cs="Times New Roman"/>
          <w:sz w:val="20"/>
          <w:szCs w:val="20"/>
        </w:rPr>
      </w:pPr>
    </w:p>
    <w:p w:rsidR="00D806D3" w:rsidRPr="00D806D3" w:rsidRDefault="00D806D3" w:rsidP="00D806D3">
      <w:pPr>
        <w:numPr>
          <w:ilvl w:val="1"/>
          <w:numId w:val="5"/>
        </w:numPr>
        <w:spacing w:after="0" w:line="240" w:lineRule="auto"/>
        <w:ind w:left="0"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В Статье 3 "Муниципальные правовые акты":</w:t>
      </w:r>
    </w:p>
    <w:p w:rsidR="00D806D3" w:rsidRPr="00D806D3" w:rsidRDefault="00D806D3" w:rsidP="00D806D3">
      <w:pPr>
        <w:spacing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b/>
          <w:color w:val="000000"/>
          <w:sz w:val="20"/>
          <w:szCs w:val="20"/>
        </w:rPr>
        <w:lastRenderedPageBreak/>
        <w:t>В части 3 слова</w:t>
      </w:r>
      <w:r w:rsidRPr="00D806D3">
        <w:rPr>
          <w:rFonts w:ascii="Times New Roman" w:hAnsi="Times New Roman" w:cs="Times New Roman"/>
          <w:color w:val="000000"/>
          <w:sz w:val="20"/>
          <w:szCs w:val="20"/>
        </w:rPr>
        <w:t xml:space="preserve"> "Муниципальные правовые акты, затрагивающие права, свободы и обязанности человека и гражданина," </w:t>
      </w:r>
      <w:r w:rsidRPr="00D806D3">
        <w:rPr>
          <w:rFonts w:ascii="Times New Roman" w:hAnsi="Times New Roman" w:cs="Times New Roman"/>
          <w:b/>
          <w:color w:val="000000"/>
          <w:sz w:val="20"/>
          <w:szCs w:val="20"/>
        </w:rPr>
        <w:t>заменить на слова</w:t>
      </w:r>
      <w:r w:rsidRPr="00D806D3">
        <w:rPr>
          <w:rFonts w:ascii="Times New Roman" w:hAnsi="Times New Roman" w:cs="Times New Roman"/>
          <w:color w:val="000000"/>
          <w:sz w:val="20"/>
          <w:szCs w:val="20"/>
        </w:rPr>
        <w:t xml:space="preserve"> "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w:t>
      </w:r>
    </w:p>
    <w:p w:rsidR="00D806D3" w:rsidRPr="00D806D3" w:rsidRDefault="00D806D3" w:rsidP="00D806D3">
      <w:pPr>
        <w:numPr>
          <w:ilvl w:val="1"/>
          <w:numId w:val="5"/>
        </w:numPr>
        <w:spacing w:after="0" w:line="240" w:lineRule="auto"/>
        <w:ind w:left="0"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 xml:space="preserve">В статье 5 «Вопросы местного значения Тальменского сельсовета»: </w:t>
      </w:r>
    </w:p>
    <w:p w:rsidR="00D806D3" w:rsidRPr="00D806D3" w:rsidRDefault="00D806D3" w:rsidP="00D806D3">
      <w:pPr>
        <w:spacing w:line="240" w:lineRule="auto"/>
        <w:ind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Пункт 12  Части 1 исключить.</w:t>
      </w:r>
    </w:p>
    <w:p w:rsidR="00D806D3" w:rsidRPr="00D806D3" w:rsidRDefault="00D806D3" w:rsidP="00D806D3">
      <w:pPr>
        <w:spacing w:line="240" w:lineRule="auto"/>
        <w:ind w:firstLine="567"/>
        <w:jc w:val="both"/>
        <w:rPr>
          <w:rFonts w:ascii="Times New Roman" w:hAnsi="Times New Roman" w:cs="Times New Roman"/>
          <w:b/>
          <w:color w:val="000000"/>
          <w:sz w:val="20"/>
          <w:szCs w:val="20"/>
          <w:shd w:val="clear" w:color="auto" w:fill="FFFFFF"/>
        </w:rPr>
      </w:pPr>
      <w:r w:rsidRPr="00D806D3">
        <w:rPr>
          <w:rFonts w:ascii="Times New Roman" w:hAnsi="Times New Roman" w:cs="Times New Roman"/>
          <w:b/>
          <w:color w:val="000000"/>
          <w:sz w:val="20"/>
          <w:szCs w:val="20"/>
          <w:shd w:val="clear" w:color="auto" w:fill="FFFFFF"/>
        </w:rPr>
        <w:t>Пункт 20 Части 1 изложить в следующей редакции:</w:t>
      </w:r>
    </w:p>
    <w:p w:rsidR="00D806D3" w:rsidRPr="00D806D3" w:rsidRDefault="00D806D3" w:rsidP="00D806D3">
      <w:pPr>
        <w:spacing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20)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D806D3" w:rsidRPr="00D806D3" w:rsidRDefault="00D806D3" w:rsidP="00D806D3">
      <w:pPr>
        <w:numPr>
          <w:ilvl w:val="1"/>
          <w:numId w:val="5"/>
        </w:numPr>
        <w:spacing w:after="0" w:line="240" w:lineRule="auto"/>
        <w:ind w:left="0"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В статье 6 "Права органов местного самоуправления на решение вопросов, не отнесенных к вопросам местного значения поселения"</w:t>
      </w:r>
    </w:p>
    <w:p w:rsidR="00D806D3" w:rsidRPr="00D806D3" w:rsidRDefault="00D806D3" w:rsidP="00D806D3">
      <w:pPr>
        <w:autoSpaceDE w:val="0"/>
        <w:autoSpaceDN w:val="0"/>
        <w:adjustRightInd w:val="0"/>
        <w:spacing w:line="240" w:lineRule="auto"/>
        <w:ind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 xml:space="preserve">Пункт 11 Части 1 исключить </w:t>
      </w:r>
    </w:p>
    <w:p w:rsidR="00D806D3" w:rsidRPr="00D806D3" w:rsidRDefault="00D806D3" w:rsidP="00D806D3">
      <w:pPr>
        <w:numPr>
          <w:ilvl w:val="1"/>
          <w:numId w:val="5"/>
        </w:numPr>
        <w:spacing w:after="0" w:line="240" w:lineRule="auto"/>
        <w:ind w:left="0"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 xml:space="preserve">В статье 11 "Публичные слушания" </w:t>
      </w:r>
    </w:p>
    <w:p w:rsidR="00D806D3" w:rsidRPr="00D806D3" w:rsidRDefault="00D806D3" w:rsidP="00D806D3">
      <w:pPr>
        <w:spacing w:line="240" w:lineRule="auto"/>
        <w:ind w:left="450"/>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Пункт  3  Части 3 исключить.</w:t>
      </w:r>
    </w:p>
    <w:p w:rsidR="00D806D3" w:rsidRPr="00D806D3" w:rsidRDefault="00D806D3" w:rsidP="00D806D3">
      <w:pPr>
        <w:spacing w:line="240" w:lineRule="auto"/>
        <w:ind w:left="450"/>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Часть 3 дополнить пунктом  2.1. следующего содержания:</w:t>
      </w:r>
    </w:p>
    <w:p w:rsidR="00D806D3" w:rsidRPr="00D806D3" w:rsidRDefault="00D806D3" w:rsidP="00D806D3">
      <w:pPr>
        <w:spacing w:line="240" w:lineRule="auto"/>
        <w:ind w:left="450"/>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2.1) проект стратегии социально-экономического развития Тальменского сельсовета.</w:t>
      </w:r>
    </w:p>
    <w:p w:rsidR="00D806D3" w:rsidRPr="00D806D3" w:rsidRDefault="00D806D3" w:rsidP="00D806D3">
      <w:pPr>
        <w:spacing w:line="240" w:lineRule="auto"/>
        <w:ind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Часть 4 изложить в следующей редакции:</w:t>
      </w:r>
    </w:p>
    <w:p w:rsidR="00D806D3" w:rsidRPr="00D806D3" w:rsidRDefault="00D806D3" w:rsidP="00D806D3">
      <w:pPr>
        <w:spacing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4. Порядок организации и проведения публичных слушаний по проектам и вопросам, указанным в части 3 настоящей статьи, определяется Советом депутатов.</w:t>
      </w:r>
    </w:p>
    <w:p w:rsidR="00D806D3" w:rsidRPr="00D806D3" w:rsidRDefault="00D806D3" w:rsidP="00D806D3">
      <w:pPr>
        <w:spacing w:line="240" w:lineRule="auto"/>
        <w:ind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Дополнить частью 5 следующего содержания:</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
    <w:p w:rsidR="00D806D3" w:rsidRPr="00D806D3" w:rsidRDefault="00D806D3" w:rsidP="00D806D3">
      <w:pPr>
        <w:numPr>
          <w:ilvl w:val="1"/>
          <w:numId w:val="5"/>
        </w:numPr>
        <w:spacing w:after="0" w:line="240" w:lineRule="auto"/>
        <w:ind w:left="0"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В статье 19 "Полномочия Совета депутатов"</w:t>
      </w:r>
    </w:p>
    <w:p w:rsidR="00D806D3" w:rsidRPr="00D806D3" w:rsidRDefault="00D806D3" w:rsidP="00D806D3">
      <w:pPr>
        <w:spacing w:line="240" w:lineRule="auto"/>
        <w:ind w:left="450"/>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Пункт 4 части 1 изложить в следующей редакции:</w:t>
      </w:r>
    </w:p>
    <w:p w:rsidR="00D806D3" w:rsidRPr="00D806D3" w:rsidRDefault="00D806D3" w:rsidP="00D806D3">
      <w:pPr>
        <w:spacing w:line="240" w:lineRule="auto"/>
        <w:ind w:left="450"/>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"4) утверждение стратегии социально-экономического развития муниципального образования;".</w:t>
      </w:r>
    </w:p>
    <w:p w:rsidR="00D806D3" w:rsidRPr="00D806D3" w:rsidRDefault="00D806D3" w:rsidP="00D806D3">
      <w:pPr>
        <w:spacing w:line="240" w:lineRule="auto"/>
        <w:ind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Пункт 22 части 1 изложить в следующей редакции:</w:t>
      </w:r>
    </w:p>
    <w:p w:rsidR="00D806D3" w:rsidRPr="00D806D3" w:rsidRDefault="00D806D3" w:rsidP="00D806D3">
      <w:pPr>
        <w:spacing w:line="240" w:lineRule="auto"/>
        <w:ind w:firstLine="567"/>
        <w:jc w:val="both"/>
        <w:rPr>
          <w:rFonts w:ascii="Times New Roman" w:hAnsi="Times New Roman" w:cs="Times New Roman"/>
          <w:color w:val="000000"/>
          <w:sz w:val="20"/>
          <w:szCs w:val="20"/>
        </w:rPr>
      </w:pPr>
      <w:bookmarkStart w:id="0" w:name="_GoBack"/>
      <w:bookmarkEnd w:id="0"/>
      <w:r w:rsidRPr="00D806D3">
        <w:rPr>
          <w:rFonts w:ascii="Times New Roman" w:hAnsi="Times New Roman" w:cs="Times New Roman"/>
          <w:color w:val="000000"/>
          <w:sz w:val="20"/>
          <w:szCs w:val="20"/>
        </w:rPr>
        <w:t>22) утверждение правил благоустройства территории поселения, осуществление контроля за их соблюдением.</w:t>
      </w:r>
    </w:p>
    <w:p w:rsidR="00D806D3" w:rsidRPr="00D806D3" w:rsidRDefault="00D806D3" w:rsidP="00D806D3">
      <w:pPr>
        <w:numPr>
          <w:ilvl w:val="1"/>
          <w:numId w:val="5"/>
        </w:numPr>
        <w:spacing w:after="0" w:line="240" w:lineRule="auto"/>
        <w:ind w:left="0"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В статье 21 "Депутат Совета депутатов":</w:t>
      </w:r>
    </w:p>
    <w:p w:rsidR="00D806D3" w:rsidRPr="00D806D3" w:rsidRDefault="00D806D3" w:rsidP="00D806D3">
      <w:pPr>
        <w:spacing w:line="240" w:lineRule="auto"/>
        <w:ind w:firstLine="567"/>
        <w:jc w:val="both"/>
        <w:rPr>
          <w:rFonts w:ascii="Times New Roman" w:hAnsi="Times New Roman" w:cs="Times New Roman"/>
          <w:b/>
          <w:color w:val="000000"/>
          <w:sz w:val="20"/>
          <w:szCs w:val="20"/>
        </w:rPr>
      </w:pPr>
    </w:p>
    <w:p w:rsidR="00D806D3" w:rsidRPr="00D806D3" w:rsidRDefault="00D806D3" w:rsidP="00D806D3">
      <w:pPr>
        <w:spacing w:line="240" w:lineRule="auto"/>
        <w:ind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Часть 7 дополнить абзацем следующего содержания:</w:t>
      </w:r>
    </w:p>
    <w:p w:rsidR="00D806D3" w:rsidRPr="00D806D3" w:rsidRDefault="00D806D3" w:rsidP="00D806D3">
      <w:pPr>
        <w:spacing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D806D3" w:rsidRPr="00D806D3" w:rsidRDefault="00D806D3" w:rsidP="00D806D3">
      <w:pPr>
        <w:spacing w:line="240" w:lineRule="auto"/>
        <w:ind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 xml:space="preserve">1.7. Статью 28 «Досрочное прекращение полномочий главы    </w:t>
      </w:r>
      <w:r w:rsidRPr="00D806D3">
        <w:rPr>
          <w:rFonts w:ascii="Times New Roman" w:hAnsi="Times New Roman" w:cs="Times New Roman"/>
          <w:b/>
          <w:color w:val="000000"/>
          <w:sz w:val="20"/>
          <w:szCs w:val="20"/>
        </w:rPr>
        <w:tab/>
        <w:t xml:space="preserve">поселения» </w:t>
      </w:r>
    </w:p>
    <w:p w:rsidR="00D806D3" w:rsidRPr="00D806D3" w:rsidRDefault="00D806D3" w:rsidP="00D806D3">
      <w:pPr>
        <w:spacing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b/>
          <w:color w:val="000000"/>
          <w:sz w:val="20"/>
          <w:szCs w:val="20"/>
        </w:rPr>
        <w:tab/>
        <w:t>дополнить пунктом 2.1. следующего содержания:</w:t>
      </w:r>
    </w:p>
    <w:p w:rsidR="00D806D3" w:rsidRPr="00D806D3" w:rsidRDefault="00D806D3" w:rsidP="00D806D3">
      <w:pPr>
        <w:spacing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D806D3" w:rsidRPr="00D806D3" w:rsidRDefault="00D806D3" w:rsidP="00D806D3">
      <w:pPr>
        <w:spacing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lastRenderedPageBreak/>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
    <w:p w:rsidR="00D806D3" w:rsidRPr="00D806D3" w:rsidRDefault="00D806D3" w:rsidP="00D806D3">
      <w:pPr>
        <w:pStyle w:val="a7"/>
        <w:spacing w:line="240" w:lineRule="auto"/>
        <w:ind w:left="0" w:firstLine="567"/>
        <w:jc w:val="both"/>
        <w:rPr>
          <w:rFonts w:ascii="Times New Roman" w:hAnsi="Times New Roman"/>
          <w:b/>
          <w:color w:val="000000"/>
          <w:sz w:val="20"/>
          <w:szCs w:val="20"/>
        </w:rPr>
      </w:pPr>
      <w:r w:rsidRPr="00D806D3">
        <w:rPr>
          <w:rFonts w:ascii="Times New Roman" w:hAnsi="Times New Roman"/>
          <w:b/>
          <w:color w:val="000000"/>
          <w:sz w:val="20"/>
          <w:szCs w:val="20"/>
        </w:rPr>
        <w:t>1.8.В статье 32 «Полномочия администрации»</w:t>
      </w:r>
    </w:p>
    <w:p w:rsidR="00D806D3" w:rsidRPr="00D806D3" w:rsidRDefault="00D806D3" w:rsidP="00D806D3">
      <w:pPr>
        <w:pStyle w:val="a7"/>
        <w:spacing w:line="240" w:lineRule="auto"/>
        <w:ind w:left="0" w:firstLine="567"/>
        <w:jc w:val="both"/>
        <w:rPr>
          <w:rFonts w:ascii="Times New Roman" w:hAnsi="Times New Roman"/>
          <w:b/>
          <w:color w:val="000000"/>
          <w:sz w:val="20"/>
          <w:szCs w:val="20"/>
        </w:rPr>
      </w:pPr>
    </w:p>
    <w:p w:rsidR="00D806D3" w:rsidRPr="00D806D3" w:rsidRDefault="00D806D3" w:rsidP="00D806D3">
      <w:pPr>
        <w:spacing w:line="240" w:lineRule="auto"/>
        <w:ind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Пункт 12  Части 1 исключить.</w:t>
      </w:r>
    </w:p>
    <w:p w:rsidR="00D806D3" w:rsidRPr="00D806D3" w:rsidRDefault="00D806D3" w:rsidP="00D806D3">
      <w:pPr>
        <w:spacing w:line="240" w:lineRule="auto"/>
        <w:ind w:firstLine="567"/>
        <w:jc w:val="both"/>
        <w:rPr>
          <w:rFonts w:ascii="Times New Roman" w:hAnsi="Times New Roman" w:cs="Times New Roman"/>
          <w:b/>
          <w:color w:val="000000"/>
          <w:sz w:val="20"/>
          <w:szCs w:val="20"/>
          <w:shd w:val="clear" w:color="auto" w:fill="FFFFFF"/>
        </w:rPr>
      </w:pPr>
      <w:r w:rsidRPr="00D806D3">
        <w:rPr>
          <w:rFonts w:ascii="Times New Roman" w:hAnsi="Times New Roman" w:cs="Times New Roman"/>
          <w:b/>
          <w:color w:val="000000"/>
          <w:sz w:val="20"/>
          <w:szCs w:val="20"/>
          <w:shd w:val="clear" w:color="auto" w:fill="FFFFFF"/>
        </w:rPr>
        <w:t>Пункт 19 Части 1 изложить в следующей редакции:</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19)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D806D3" w:rsidRPr="00D806D3" w:rsidRDefault="00D806D3" w:rsidP="00D806D3">
      <w:pPr>
        <w:spacing w:after="0" w:line="240" w:lineRule="auto"/>
        <w:ind w:firstLine="567"/>
        <w:jc w:val="both"/>
        <w:rPr>
          <w:rFonts w:ascii="Times New Roman" w:hAnsi="Times New Roman" w:cs="Times New Roman"/>
          <w:b/>
          <w:color w:val="000000"/>
          <w:sz w:val="20"/>
          <w:szCs w:val="20"/>
          <w:shd w:val="clear" w:color="auto" w:fill="FFFFFF"/>
        </w:rPr>
      </w:pPr>
      <w:r w:rsidRPr="00D806D3">
        <w:rPr>
          <w:rFonts w:ascii="Times New Roman" w:hAnsi="Times New Roman" w:cs="Times New Roman"/>
          <w:b/>
          <w:color w:val="000000"/>
          <w:sz w:val="20"/>
          <w:szCs w:val="20"/>
          <w:shd w:val="clear" w:color="auto" w:fill="FFFFFF"/>
        </w:rPr>
        <w:t>Пункт 29) Части 1 изложить в следующей редакции:</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"29) организация сбора статистических показателей, характеризующих состояние экономики и социальной сферы Тальменского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b/>
          <w:color w:val="000000"/>
          <w:sz w:val="20"/>
          <w:szCs w:val="20"/>
        </w:rPr>
        <w:t>Часть 1 дополнить пунктом 63.4) следующего содержания</w:t>
      </w:r>
      <w:r w:rsidRPr="00D806D3">
        <w:rPr>
          <w:rFonts w:ascii="Times New Roman" w:hAnsi="Times New Roman" w:cs="Times New Roman"/>
          <w:color w:val="000000"/>
          <w:sz w:val="20"/>
          <w:szCs w:val="20"/>
        </w:rPr>
        <w:t>:</w:t>
      </w:r>
    </w:p>
    <w:p w:rsidR="00D806D3" w:rsidRPr="00D806D3" w:rsidRDefault="00D806D3" w:rsidP="00D806D3">
      <w:pPr>
        <w:spacing w:line="240" w:lineRule="auto"/>
        <w:ind w:firstLine="567"/>
        <w:jc w:val="both"/>
        <w:rPr>
          <w:rFonts w:ascii="Times New Roman" w:hAnsi="Times New Roman" w:cs="Times New Roman"/>
          <w:color w:val="000000"/>
          <w:sz w:val="20"/>
          <w:szCs w:val="20"/>
          <w:shd w:val="clear" w:color="auto" w:fill="FFFFFF"/>
        </w:rPr>
      </w:pPr>
      <w:r w:rsidRPr="00D806D3">
        <w:rPr>
          <w:rFonts w:ascii="Times New Roman" w:hAnsi="Times New Roman" w:cs="Times New Roman"/>
          <w:color w:val="000000"/>
          <w:sz w:val="20"/>
          <w:szCs w:val="20"/>
        </w:rPr>
        <w:t>"63.4)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D806D3" w:rsidRPr="00D806D3" w:rsidRDefault="00D806D3" w:rsidP="00D806D3">
      <w:pPr>
        <w:autoSpaceDE w:val="0"/>
        <w:autoSpaceDN w:val="0"/>
        <w:adjustRightInd w:val="0"/>
        <w:spacing w:line="240" w:lineRule="auto"/>
        <w:ind w:firstLine="567"/>
        <w:jc w:val="both"/>
        <w:outlineLvl w:val="0"/>
        <w:rPr>
          <w:rFonts w:ascii="Times New Roman" w:eastAsia="Calibri" w:hAnsi="Times New Roman" w:cs="Times New Roman"/>
          <w:b/>
          <w:bCs/>
          <w:color w:val="000000"/>
          <w:sz w:val="20"/>
          <w:szCs w:val="20"/>
        </w:rPr>
      </w:pPr>
      <w:r w:rsidRPr="00D806D3">
        <w:rPr>
          <w:rFonts w:ascii="Times New Roman" w:hAnsi="Times New Roman" w:cs="Times New Roman"/>
          <w:b/>
          <w:color w:val="000000"/>
          <w:sz w:val="20"/>
          <w:szCs w:val="20"/>
        </w:rPr>
        <w:t>1.9.Статью 39.1 "</w:t>
      </w:r>
      <w:r w:rsidRPr="00D806D3">
        <w:rPr>
          <w:rFonts w:ascii="Times New Roman" w:eastAsia="Calibri" w:hAnsi="Times New Roman" w:cs="Times New Roman"/>
          <w:b/>
          <w:bCs/>
          <w:color w:val="000000"/>
          <w:sz w:val="20"/>
          <w:szCs w:val="20"/>
        </w:rPr>
        <w:t>Средства самообложения граждан" изложить в следующей редакции:</w:t>
      </w:r>
    </w:p>
    <w:p w:rsidR="00D806D3" w:rsidRPr="00D806D3" w:rsidRDefault="00D806D3" w:rsidP="00D806D3">
      <w:pPr>
        <w:autoSpaceDE w:val="0"/>
        <w:autoSpaceDN w:val="0"/>
        <w:adjustRightInd w:val="0"/>
        <w:spacing w:line="240" w:lineRule="auto"/>
        <w:ind w:firstLine="567"/>
        <w:jc w:val="both"/>
        <w:outlineLvl w:val="0"/>
        <w:rPr>
          <w:rFonts w:ascii="Times New Roman" w:eastAsia="Calibri" w:hAnsi="Times New Roman" w:cs="Times New Roman"/>
          <w:b/>
          <w:bCs/>
          <w:color w:val="000000"/>
          <w:sz w:val="20"/>
          <w:szCs w:val="20"/>
        </w:rPr>
      </w:pPr>
      <w:r w:rsidRPr="00D806D3">
        <w:rPr>
          <w:rFonts w:ascii="Times New Roman" w:eastAsia="Calibri" w:hAnsi="Times New Roman" w:cs="Times New Roman"/>
          <w:b/>
          <w:bCs/>
          <w:color w:val="000000"/>
          <w:sz w:val="20"/>
          <w:szCs w:val="20"/>
        </w:rPr>
        <w:t>Статья 39.1 Средства самообложения граждан</w:t>
      </w:r>
    </w:p>
    <w:p w:rsidR="00D806D3" w:rsidRPr="00D806D3" w:rsidRDefault="00D806D3" w:rsidP="00D806D3">
      <w:pPr>
        <w:autoSpaceDE w:val="0"/>
        <w:autoSpaceDN w:val="0"/>
        <w:adjustRightInd w:val="0"/>
        <w:spacing w:line="240" w:lineRule="auto"/>
        <w:ind w:firstLine="567"/>
        <w:jc w:val="both"/>
        <w:rPr>
          <w:rFonts w:ascii="Times New Roman" w:eastAsia="Calibri" w:hAnsi="Times New Roman" w:cs="Times New Roman"/>
          <w:bCs/>
          <w:color w:val="000000"/>
          <w:sz w:val="20"/>
          <w:szCs w:val="20"/>
        </w:rPr>
      </w:pPr>
      <w:bookmarkStart w:id="1" w:name="Par0"/>
      <w:bookmarkEnd w:id="1"/>
      <w:r w:rsidRPr="00D806D3">
        <w:rPr>
          <w:rFonts w:ascii="Times New Roman" w:eastAsia="Calibri" w:hAnsi="Times New Roman" w:cs="Times New Roman"/>
          <w:bCs/>
          <w:color w:val="000000"/>
          <w:sz w:val="20"/>
          <w:szCs w:val="20"/>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входящего в состав поселения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поселения (населенного пункта, входящего в состав поселения либо расположенного на межселенной территории в границах муниципального района) и для которых размер платежей может быть уменьшен.</w:t>
      </w:r>
    </w:p>
    <w:p w:rsidR="00D806D3" w:rsidRPr="00D806D3" w:rsidRDefault="00D806D3" w:rsidP="00D806D3">
      <w:pPr>
        <w:spacing w:line="240" w:lineRule="auto"/>
        <w:ind w:firstLine="567"/>
        <w:jc w:val="both"/>
        <w:rPr>
          <w:rFonts w:ascii="Times New Roman" w:eastAsia="Calibri" w:hAnsi="Times New Roman" w:cs="Times New Roman"/>
          <w:bCs/>
          <w:color w:val="000000"/>
          <w:sz w:val="20"/>
          <w:szCs w:val="20"/>
        </w:rPr>
      </w:pPr>
      <w:r w:rsidRPr="00D806D3">
        <w:rPr>
          <w:rFonts w:ascii="Times New Roman" w:eastAsia="Calibri" w:hAnsi="Times New Roman" w:cs="Times New Roman"/>
          <w:bCs/>
          <w:color w:val="000000"/>
          <w:sz w:val="20"/>
          <w:szCs w:val="20"/>
        </w:rPr>
        <w:t xml:space="preserve">2. Вопросы введения и использования, указанных в </w:t>
      </w:r>
      <w:hyperlink w:anchor="Par0" w:history="1">
        <w:r w:rsidRPr="00D806D3">
          <w:rPr>
            <w:rFonts w:ascii="Times New Roman" w:eastAsia="Calibri" w:hAnsi="Times New Roman" w:cs="Times New Roman"/>
            <w:bCs/>
            <w:color w:val="000000"/>
            <w:sz w:val="20"/>
            <w:szCs w:val="20"/>
          </w:rPr>
          <w:t>части 1</w:t>
        </w:r>
      </w:hyperlink>
      <w:r w:rsidRPr="00D806D3">
        <w:rPr>
          <w:rFonts w:ascii="Times New Roman" w:eastAsia="Calibri" w:hAnsi="Times New Roman" w:cs="Times New Roman"/>
          <w:bCs/>
          <w:color w:val="000000"/>
          <w:sz w:val="20"/>
          <w:szCs w:val="20"/>
        </w:rPr>
        <w:t xml:space="preserve">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D806D3" w:rsidRPr="00D806D3" w:rsidRDefault="00D806D3" w:rsidP="00D806D3">
      <w:pPr>
        <w:spacing w:line="240" w:lineRule="auto"/>
        <w:ind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1.10.Дополнить статьей 44.1. следующего содержания:</w:t>
      </w:r>
    </w:p>
    <w:p w:rsidR="00D806D3" w:rsidRPr="00D806D3" w:rsidRDefault="00D806D3" w:rsidP="00D806D3">
      <w:pPr>
        <w:spacing w:line="240" w:lineRule="auto"/>
        <w:ind w:firstLine="567"/>
        <w:jc w:val="both"/>
        <w:rPr>
          <w:rFonts w:ascii="Times New Roman" w:hAnsi="Times New Roman" w:cs="Times New Roman"/>
          <w:b/>
          <w:color w:val="000000"/>
          <w:sz w:val="20"/>
          <w:szCs w:val="20"/>
        </w:rPr>
      </w:pPr>
      <w:r w:rsidRPr="00D806D3">
        <w:rPr>
          <w:rFonts w:ascii="Times New Roman" w:hAnsi="Times New Roman" w:cs="Times New Roman"/>
          <w:b/>
          <w:color w:val="000000"/>
          <w:sz w:val="20"/>
          <w:szCs w:val="20"/>
        </w:rPr>
        <w:t>Статья 44.1. Содержание правил благоустройства территории Тальменского сельсовета</w:t>
      </w:r>
    </w:p>
    <w:p w:rsidR="00D806D3" w:rsidRPr="00D806D3" w:rsidRDefault="00D806D3" w:rsidP="00D806D3">
      <w:pPr>
        <w:spacing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D806D3" w:rsidRPr="00D806D3" w:rsidRDefault="00D806D3" w:rsidP="00D806D3">
      <w:pPr>
        <w:spacing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2. Правила благоустройства территории муниципального образования могут регулировать вопросы:</w:t>
      </w:r>
    </w:p>
    <w:p w:rsidR="00D806D3" w:rsidRPr="00D806D3" w:rsidRDefault="00D806D3" w:rsidP="00D806D3">
      <w:pPr>
        <w:spacing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1) содержания территорий общего пользования и порядка пользования такими территориями;</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2) внешнего вида фасадов и ограждающих конструкций зданий, строений, сооружений;</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3) проектирования, размещения, содержания и восстановления элементов благоустройства, в том числе после проведения земляных работ;</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4) организации освещения территории муниципального образования, включая архитектурную подсветку зданий, строений, сооружений;</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8) организации пешеходных коммуникаций, в том числе тротуаров, аллей, дорожек, тропинок;</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10) уборки территории муниципального образования, в том числе в зимний период;</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11) организации стоков ливневых вод;</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12) порядка проведения земляных работ;</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13) праздничного оформления территории муниципального образования;</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lastRenderedPageBreak/>
        <w:t>14) порядка участия граждан и организаций в реализации мероприятий по благоустройству территории муниципального образования;</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15) осуществления контроля за соблюдением правил благоустройства территории муниципального образования.</w:t>
      </w:r>
    </w:p>
    <w:p w:rsidR="00D806D3" w:rsidRPr="00D806D3" w:rsidRDefault="00D806D3" w:rsidP="00D806D3">
      <w:pPr>
        <w:spacing w:after="0"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color w:val="000000"/>
          <w:sz w:val="20"/>
          <w:szCs w:val="20"/>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D806D3" w:rsidRPr="00D806D3" w:rsidRDefault="00D806D3" w:rsidP="00D806D3">
      <w:pPr>
        <w:spacing w:line="240" w:lineRule="auto"/>
        <w:ind w:firstLine="567"/>
        <w:jc w:val="both"/>
        <w:rPr>
          <w:rFonts w:ascii="Times New Roman" w:hAnsi="Times New Roman" w:cs="Times New Roman"/>
          <w:color w:val="000000"/>
          <w:sz w:val="20"/>
          <w:szCs w:val="20"/>
        </w:rPr>
      </w:pPr>
      <w:r w:rsidRPr="00D806D3">
        <w:rPr>
          <w:rFonts w:ascii="Times New Roman" w:hAnsi="Times New Roman" w:cs="Times New Roman"/>
          <w:b/>
          <w:sz w:val="20"/>
          <w:szCs w:val="20"/>
        </w:rPr>
        <w:t>1.11.</w:t>
      </w:r>
      <w:r w:rsidRPr="00D806D3">
        <w:rPr>
          <w:rStyle w:val="a9"/>
          <w:rFonts w:ascii="Times New Roman" w:hAnsi="Times New Roman" w:cs="Times New Roman"/>
          <w:color w:val="000000"/>
          <w:sz w:val="20"/>
          <w:szCs w:val="20"/>
        </w:rPr>
        <w:t xml:space="preserve"> В статье 45 «Внесение изменений и дополнений в Устав»</w:t>
      </w:r>
    </w:p>
    <w:p w:rsidR="00D806D3" w:rsidRPr="00D806D3" w:rsidRDefault="00D806D3" w:rsidP="00D806D3">
      <w:pPr>
        <w:pStyle w:val="msonormalmailrucssattributepostfix"/>
        <w:shd w:val="clear" w:color="auto" w:fill="FFFFFF"/>
        <w:spacing w:before="0" w:beforeAutospacing="0" w:after="0" w:afterAutospacing="0"/>
        <w:ind w:firstLine="567"/>
        <w:jc w:val="both"/>
        <w:rPr>
          <w:color w:val="000000"/>
          <w:sz w:val="20"/>
          <w:szCs w:val="20"/>
        </w:rPr>
      </w:pPr>
      <w:r w:rsidRPr="00D806D3">
        <w:rPr>
          <w:rStyle w:val="a9"/>
          <w:color w:val="000000"/>
          <w:sz w:val="20"/>
          <w:szCs w:val="20"/>
        </w:rPr>
        <w:t>  Часть 3 изложить в следующей редакции:</w:t>
      </w:r>
    </w:p>
    <w:p w:rsidR="00D806D3" w:rsidRPr="00D806D3" w:rsidRDefault="00D806D3" w:rsidP="00D806D3">
      <w:pPr>
        <w:pStyle w:val="s1mailrucssattributepostfix"/>
        <w:shd w:val="clear" w:color="auto" w:fill="FFFFFF"/>
        <w:spacing w:before="0" w:beforeAutospacing="0" w:after="0" w:afterAutospacing="0"/>
        <w:ind w:firstLine="567"/>
        <w:jc w:val="both"/>
        <w:rPr>
          <w:color w:val="000000"/>
          <w:sz w:val="20"/>
          <w:szCs w:val="20"/>
        </w:rPr>
      </w:pPr>
      <w:r w:rsidRPr="00D806D3">
        <w:rPr>
          <w:color w:val="000000"/>
          <w:sz w:val="20"/>
          <w:szCs w:val="20"/>
        </w:rPr>
        <w:t>"3.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D806D3" w:rsidRPr="00D806D3" w:rsidRDefault="00D806D3" w:rsidP="00D806D3">
      <w:pPr>
        <w:spacing w:line="240" w:lineRule="auto"/>
        <w:ind w:firstLine="567"/>
        <w:jc w:val="both"/>
        <w:rPr>
          <w:rFonts w:ascii="Times New Roman" w:hAnsi="Times New Roman" w:cs="Times New Roman"/>
          <w:sz w:val="20"/>
          <w:szCs w:val="20"/>
        </w:rPr>
      </w:pPr>
      <w:r w:rsidRPr="00D806D3">
        <w:rPr>
          <w:rFonts w:ascii="Times New Roman" w:hAnsi="Times New Roman" w:cs="Times New Roman"/>
          <w:sz w:val="20"/>
          <w:szCs w:val="20"/>
        </w:rPr>
        <w:t>Изменения и дополнения, внесенные в Устав Тальменского сельсовета и предусматривающие создание контрольно-счетного органа Тальменского сельсовета вступают в 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D806D3" w:rsidRPr="00D806D3" w:rsidRDefault="00D806D3" w:rsidP="00D806D3">
      <w:pPr>
        <w:spacing w:after="0" w:line="240" w:lineRule="auto"/>
        <w:ind w:firstLine="567"/>
        <w:jc w:val="both"/>
        <w:rPr>
          <w:rFonts w:ascii="Times New Roman" w:hAnsi="Times New Roman" w:cs="Times New Roman"/>
          <w:sz w:val="20"/>
          <w:szCs w:val="20"/>
        </w:rPr>
      </w:pPr>
      <w:r w:rsidRPr="00D806D3">
        <w:rPr>
          <w:rFonts w:ascii="Times New Roman" w:hAnsi="Times New Roman" w:cs="Times New Roman"/>
          <w:sz w:val="20"/>
          <w:szCs w:val="20"/>
        </w:rPr>
        <w:t>Изменения и дополнения в устав муниципального образования вносятся муниципальным правовым актом, который может оформляться:</w:t>
      </w:r>
    </w:p>
    <w:p w:rsidR="00D806D3" w:rsidRPr="00D806D3" w:rsidRDefault="00D806D3" w:rsidP="00D806D3">
      <w:pPr>
        <w:spacing w:after="0" w:line="240" w:lineRule="auto"/>
        <w:ind w:firstLine="567"/>
        <w:jc w:val="both"/>
        <w:rPr>
          <w:rFonts w:ascii="Times New Roman" w:hAnsi="Times New Roman" w:cs="Times New Roman"/>
          <w:sz w:val="20"/>
          <w:szCs w:val="20"/>
        </w:rPr>
      </w:pPr>
      <w:r w:rsidRPr="00D806D3">
        <w:rPr>
          <w:rFonts w:ascii="Times New Roman" w:hAnsi="Times New Roman" w:cs="Times New Roman"/>
          <w:sz w:val="20"/>
          <w:szCs w:val="20"/>
        </w:rP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D806D3" w:rsidRPr="00D806D3" w:rsidRDefault="00D806D3" w:rsidP="00D806D3">
      <w:pPr>
        <w:spacing w:after="0" w:line="240" w:lineRule="auto"/>
        <w:ind w:firstLine="567"/>
        <w:jc w:val="both"/>
        <w:rPr>
          <w:rFonts w:ascii="Times New Roman" w:hAnsi="Times New Roman" w:cs="Times New Roman"/>
          <w:sz w:val="20"/>
          <w:szCs w:val="20"/>
        </w:rPr>
      </w:pPr>
      <w:r w:rsidRPr="00D806D3">
        <w:rPr>
          <w:rFonts w:ascii="Times New Roman" w:hAnsi="Times New Roman" w:cs="Times New Roman"/>
          <w:sz w:val="20"/>
          <w:szCs w:val="20"/>
        </w:rP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D806D3" w:rsidRPr="00D806D3" w:rsidRDefault="00D806D3" w:rsidP="00D806D3">
      <w:pPr>
        <w:spacing w:after="0" w:line="240" w:lineRule="auto"/>
        <w:rPr>
          <w:rFonts w:ascii="Times New Roman" w:hAnsi="Times New Roman" w:cs="Times New Roman"/>
          <w:sz w:val="20"/>
          <w:szCs w:val="20"/>
        </w:rPr>
      </w:pPr>
      <w:r w:rsidRPr="00D806D3">
        <w:rPr>
          <w:rFonts w:ascii="Times New Roman" w:hAnsi="Times New Roman" w:cs="Times New Roman"/>
          <w:sz w:val="20"/>
          <w:szCs w:val="20"/>
        </w:rPr>
        <w:br w:type="textWrapping" w:clear="all"/>
      </w:r>
    </w:p>
    <w:tbl>
      <w:tblPr>
        <w:tblW w:w="10035" w:type="dxa"/>
        <w:jc w:val="center"/>
        <w:tblInd w:w="-318" w:type="dxa"/>
        <w:tblLook w:val="0000"/>
      </w:tblPr>
      <w:tblGrid>
        <w:gridCol w:w="4530"/>
        <w:gridCol w:w="5505"/>
      </w:tblGrid>
      <w:tr w:rsidR="00D806D3" w:rsidRPr="00D806D3" w:rsidTr="00F41016">
        <w:trPr>
          <w:trHeight w:val="94"/>
          <w:jc w:val="center"/>
        </w:trPr>
        <w:tc>
          <w:tcPr>
            <w:tcW w:w="4530" w:type="dxa"/>
          </w:tcPr>
          <w:p w:rsidR="00D806D3" w:rsidRPr="00D806D3" w:rsidRDefault="00D806D3" w:rsidP="00D806D3">
            <w:pPr>
              <w:spacing w:after="0" w:line="240" w:lineRule="auto"/>
              <w:rPr>
                <w:rFonts w:ascii="Times New Roman" w:hAnsi="Times New Roman" w:cs="Times New Roman"/>
                <w:sz w:val="20"/>
                <w:szCs w:val="20"/>
              </w:rPr>
            </w:pPr>
          </w:p>
        </w:tc>
        <w:tc>
          <w:tcPr>
            <w:tcW w:w="5505" w:type="dxa"/>
          </w:tcPr>
          <w:p w:rsidR="00D806D3" w:rsidRPr="00D806D3" w:rsidRDefault="00D806D3" w:rsidP="00D806D3">
            <w:pPr>
              <w:spacing w:after="0" w:line="240" w:lineRule="auto"/>
              <w:jc w:val="center"/>
              <w:rPr>
                <w:rFonts w:ascii="Times New Roman" w:hAnsi="Times New Roman" w:cs="Times New Roman"/>
                <w:sz w:val="20"/>
                <w:szCs w:val="20"/>
              </w:rPr>
            </w:pPr>
            <w:r w:rsidRPr="00D806D3">
              <w:rPr>
                <w:rFonts w:ascii="Times New Roman" w:hAnsi="Times New Roman" w:cs="Times New Roman"/>
                <w:sz w:val="20"/>
                <w:szCs w:val="20"/>
              </w:rPr>
              <w:t xml:space="preserve">          </w:t>
            </w:r>
          </w:p>
          <w:p w:rsidR="00D806D3" w:rsidRPr="00D806D3" w:rsidRDefault="00D806D3" w:rsidP="00D806D3">
            <w:pPr>
              <w:spacing w:after="0" w:line="240" w:lineRule="auto"/>
              <w:jc w:val="right"/>
              <w:rPr>
                <w:rFonts w:ascii="Times New Roman" w:hAnsi="Times New Roman" w:cs="Times New Roman"/>
                <w:sz w:val="20"/>
                <w:szCs w:val="20"/>
              </w:rPr>
            </w:pPr>
          </w:p>
        </w:tc>
      </w:tr>
    </w:tbl>
    <w:p w:rsidR="00D806D3" w:rsidRPr="00D806D3" w:rsidRDefault="00D806D3" w:rsidP="00D806D3">
      <w:pPr>
        <w:pStyle w:val="2"/>
        <w:spacing w:before="0" w:line="240" w:lineRule="auto"/>
        <w:jc w:val="both"/>
        <w:rPr>
          <w:rFonts w:ascii="Times New Roman" w:hAnsi="Times New Roman" w:cs="Times New Roman"/>
          <w:b w:val="0"/>
          <w:color w:val="auto"/>
          <w:sz w:val="20"/>
          <w:szCs w:val="20"/>
        </w:rPr>
      </w:pPr>
      <w:r w:rsidRPr="00D806D3">
        <w:rPr>
          <w:rFonts w:ascii="Times New Roman" w:hAnsi="Times New Roman" w:cs="Times New Roman"/>
          <w:b w:val="0"/>
          <w:color w:val="auto"/>
          <w:sz w:val="20"/>
          <w:szCs w:val="20"/>
        </w:rPr>
        <w:t xml:space="preserve">Глава  Тальменского сельсовета                                                        </w:t>
      </w:r>
    </w:p>
    <w:p w:rsidR="00D806D3" w:rsidRPr="00D806D3" w:rsidRDefault="00D806D3" w:rsidP="00D806D3">
      <w:pPr>
        <w:tabs>
          <w:tab w:val="left" w:pos="8045"/>
        </w:tabs>
        <w:spacing w:after="0" w:line="240" w:lineRule="auto"/>
        <w:jc w:val="both"/>
        <w:rPr>
          <w:rFonts w:ascii="Times New Roman" w:hAnsi="Times New Roman" w:cs="Times New Roman"/>
          <w:sz w:val="20"/>
          <w:szCs w:val="20"/>
        </w:rPr>
      </w:pPr>
      <w:r w:rsidRPr="00D806D3">
        <w:rPr>
          <w:rFonts w:ascii="Times New Roman" w:hAnsi="Times New Roman" w:cs="Times New Roman"/>
          <w:sz w:val="20"/>
          <w:szCs w:val="20"/>
        </w:rPr>
        <w:t xml:space="preserve">Искитимского района </w:t>
      </w:r>
    </w:p>
    <w:p w:rsidR="00D806D3" w:rsidRPr="00D806D3" w:rsidRDefault="00D806D3" w:rsidP="00D806D3">
      <w:pPr>
        <w:tabs>
          <w:tab w:val="left" w:pos="8045"/>
        </w:tabs>
        <w:spacing w:after="0" w:line="240" w:lineRule="auto"/>
        <w:jc w:val="both"/>
        <w:rPr>
          <w:rFonts w:ascii="Times New Roman" w:hAnsi="Times New Roman" w:cs="Times New Roman"/>
          <w:sz w:val="20"/>
          <w:szCs w:val="20"/>
        </w:rPr>
      </w:pPr>
      <w:r w:rsidRPr="00D806D3">
        <w:rPr>
          <w:rFonts w:ascii="Times New Roman" w:hAnsi="Times New Roman" w:cs="Times New Roman"/>
          <w:sz w:val="20"/>
          <w:szCs w:val="20"/>
        </w:rPr>
        <w:t>Новосибирской области                                                                           С.Н. Матвеев</w:t>
      </w:r>
    </w:p>
    <w:p w:rsidR="00D806D3" w:rsidRPr="00D806D3" w:rsidRDefault="00D806D3" w:rsidP="00D806D3">
      <w:pPr>
        <w:tabs>
          <w:tab w:val="left" w:pos="8045"/>
        </w:tabs>
        <w:spacing w:after="0" w:line="240" w:lineRule="auto"/>
        <w:jc w:val="both"/>
        <w:rPr>
          <w:rFonts w:ascii="Times New Roman" w:hAnsi="Times New Roman" w:cs="Times New Roman"/>
          <w:sz w:val="20"/>
          <w:szCs w:val="20"/>
        </w:rPr>
      </w:pPr>
    </w:p>
    <w:p w:rsidR="00D806D3" w:rsidRPr="00D806D3" w:rsidRDefault="00D806D3" w:rsidP="00D806D3">
      <w:pPr>
        <w:tabs>
          <w:tab w:val="left" w:pos="8045"/>
        </w:tabs>
        <w:spacing w:after="0" w:line="240" w:lineRule="auto"/>
        <w:jc w:val="both"/>
        <w:rPr>
          <w:rFonts w:ascii="Times New Roman" w:hAnsi="Times New Roman" w:cs="Times New Roman"/>
          <w:sz w:val="20"/>
          <w:szCs w:val="20"/>
        </w:rPr>
      </w:pPr>
      <w:r w:rsidRPr="00D806D3">
        <w:rPr>
          <w:rFonts w:ascii="Times New Roman" w:hAnsi="Times New Roman" w:cs="Times New Roman"/>
          <w:sz w:val="20"/>
          <w:szCs w:val="20"/>
        </w:rPr>
        <w:t xml:space="preserve">Председатель Совета депутатов                                                        </w:t>
      </w:r>
    </w:p>
    <w:p w:rsidR="00D806D3" w:rsidRPr="00D806D3" w:rsidRDefault="00D806D3" w:rsidP="00D806D3">
      <w:pPr>
        <w:tabs>
          <w:tab w:val="left" w:pos="8045"/>
        </w:tabs>
        <w:spacing w:after="0" w:line="240" w:lineRule="auto"/>
        <w:jc w:val="both"/>
        <w:rPr>
          <w:rFonts w:ascii="Times New Roman" w:hAnsi="Times New Roman" w:cs="Times New Roman"/>
          <w:sz w:val="20"/>
          <w:szCs w:val="20"/>
        </w:rPr>
      </w:pPr>
      <w:r w:rsidRPr="00D806D3">
        <w:rPr>
          <w:rFonts w:ascii="Times New Roman" w:hAnsi="Times New Roman" w:cs="Times New Roman"/>
          <w:sz w:val="20"/>
          <w:szCs w:val="20"/>
        </w:rPr>
        <w:t>Тальменского сельсовета Искитимского района</w:t>
      </w:r>
    </w:p>
    <w:p w:rsidR="00D806D3" w:rsidRPr="00D806D3" w:rsidRDefault="00D806D3" w:rsidP="00D806D3">
      <w:pPr>
        <w:tabs>
          <w:tab w:val="left" w:pos="8045"/>
        </w:tabs>
        <w:spacing w:after="0" w:line="240" w:lineRule="auto"/>
        <w:jc w:val="both"/>
        <w:rPr>
          <w:rFonts w:ascii="Times New Roman" w:hAnsi="Times New Roman" w:cs="Times New Roman"/>
          <w:sz w:val="20"/>
          <w:szCs w:val="20"/>
        </w:rPr>
      </w:pPr>
      <w:r w:rsidRPr="00D806D3">
        <w:rPr>
          <w:rFonts w:ascii="Times New Roman" w:hAnsi="Times New Roman" w:cs="Times New Roman"/>
          <w:sz w:val="20"/>
          <w:szCs w:val="20"/>
        </w:rPr>
        <w:t>Новосибирской области                                                                         В.В. Дуликов</w:t>
      </w:r>
    </w:p>
    <w:p w:rsidR="00D806D3" w:rsidRPr="00D806D3" w:rsidRDefault="00D806D3" w:rsidP="00D806D3">
      <w:pPr>
        <w:pStyle w:val="a7"/>
        <w:spacing w:after="0" w:line="240" w:lineRule="auto"/>
        <w:rPr>
          <w:rFonts w:ascii="Times New Roman" w:eastAsia="MS Mincho" w:hAnsi="Times New Roman"/>
          <w:sz w:val="20"/>
          <w:szCs w:val="20"/>
        </w:rPr>
      </w:pPr>
    </w:p>
    <w:p w:rsidR="00D806D3" w:rsidRDefault="0097498F" w:rsidP="00BE5567">
      <w:pPr>
        <w:spacing w:after="0"/>
        <w:rPr>
          <w:rFonts w:ascii="Times New Roman" w:eastAsia="MS Mincho" w:hAnsi="Times New Roman" w:cs="Times New Roman"/>
          <w:b/>
          <w:i/>
          <w:sz w:val="20"/>
          <w:szCs w:val="20"/>
          <w:u w:val="single"/>
        </w:rPr>
      </w:pPr>
      <w:r w:rsidRPr="0097498F">
        <w:rPr>
          <w:rFonts w:ascii="Times New Roman" w:eastAsia="MS Mincho" w:hAnsi="Times New Roman" w:cs="Times New Roman"/>
          <w:b/>
          <w:i/>
          <w:sz w:val="20"/>
          <w:szCs w:val="20"/>
          <w:u w:val="single"/>
        </w:rPr>
        <w:t>*Информация для населения</w:t>
      </w:r>
    </w:p>
    <w:p w:rsidR="0097498F" w:rsidRDefault="0097498F" w:rsidP="0097498F">
      <w:pPr>
        <w:jc w:val="both"/>
        <w:rPr>
          <w:rFonts w:ascii="Times New Roman" w:hAnsi="Times New Roman"/>
          <w:b/>
          <w:color w:val="000000"/>
          <w:sz w:val="24"/>
          <w:szCs w:val="24"/>
          <w:shd w:val="clear" w:color="auto" w:fill="FFFFFF"/>
        </w:rPr>
      </w:pPr>
      <w:r>
        <w:rPr>
          <w:rFonts w:ascii="Times New Roman" w:hAnsi="Times New Roman"/>
          <w:b/>
          <w:color w:val="000000"/>
          <w:sz w:val="24"/>
          <w:szCs w:val="24"/>
          <w:shd w:val="clear" w:color="auto" w:fill="FFFFFF"/>
        </w:rPr>
        <w:t xml:space="preserve"> </w:t>
      </w:r>
    </w:p>
    <w:p w:rsidR="0097498F" w:rsidRPr="0097498F" w:rsidRDefault="0097498F" w:rsidP="0097498F">
      <w:pPr>
        <w:jc w:val="both"/>
        <w:rPr>
          <w:rFonts w:ascii="Times New Roman" w:hAnsi="Times New Roman"/>
          <w:b/>
          <w:sz w:val="24"/>
          <w:szCs w:val="24"/>
        </w:rPr>
      </w:pPr>
      <w:r w:rsidRPr="0097498F">
        <w:rPr>
          <w:rFonts w:ascii="Times New Roman" w:hAnsi="Times New Roman"/>
          <w:b/>
          <w:color w:val="000000"/>
          <w:sz w:val="24"/>
          <w:szCs w:val="24"/>
          <w:shd w:val="clear" w:color="auto" w:fill="FFFFFF"/>
        </w:rPr>
        <w:t>С 1 мая по 22 июня благотворительный фонд «Память поколений» проводит патриотическую акцию «Красная гвоздика», во время которой в магазинах «Sela» и «Магнит» можно приобрести значок. Все денежные средства идут на оказание помощи ветеранам всех боевых действий.</w:t>
      </w:r>
    </w:p>
    <w:p w:rsidR="0097498F" w:rsidRPr="0097498F" w:rsidRDefault="0097498F" w:rsidP="00BE5567">
      <w:pPr>
        <w:spacing w:after="0"/>
        <w:rPr>
          <w:rFonts w:ascii="Times New Roman" w:eastAsia="MS Mincho" w:hAnsi="Times New Roman" w:cs="Times New Roman"/>
          <w:sz w:val="20"/>
          <w:szCs w:val="20"/>
        </w:rPr>
      </w:pPr>
    </w:p>
    <w:p w:rsidR="00D806D3" w:rsidRPr="00DB55D4" w:rsidRDefault="00D806D3" w:rsidP="00BE5567">
      <w:pPr>
        <w:spacing w:after="0"/>
        <w:rPr>
          <w:rFonts w:ascii="Times New Roman" w:eastAsia="MS Mincho" w:hAnsi="Times New Roman" w:cs="Times New Roman"/>
          <w:sz w:val="18"/>
          <w:szCs w:val="18"/>
        </w:rPr>
      </w:pPr>
    </w:p>
    <w:p w:rsidR="00BE5567" w:rsidRPr="00DB55D4" w:rsidRDefault="00BE5567" w:rsidP="00BE5567">
      <w:pPr>
        <w:spacing w:after="0" w:line="240" w:lineRule="auto"/>
        <w:jc w:val="both"/>
        <w:rPr>
          <w:rFonts w:ascii="Times New Roman" w:hAnsi="Times New Roman" w:cs="Times New Roman"/>
          <w:sz w:val="18"/>
          <w:szCs w:val="18"/>
        </w:rPr>
      </w:pPr>
      <w:r w:rsidRPr="00DB55D4">
        <w:rPr>
          <w:rFonts w:ascii="Times New Roman" w:hAnsi="Times New Roman" w:cs="Times New Roman"/>
          <w:sz w:val="18"/>
          <w:szCs w:val="18"/>
        </w:rPr>
        <w:t xml:space="preserve">          </w:t>
      </w:r>
    </w:p>
    <w:p w:rsidR="00315A3F" w:rsidRPr="00DB55D4" w:rsidRDefault="00315A3F" w:rsidP="00964775">
      <w:pPr>
        <w:tabs>
          <w:tab w:val="left" w:pos="3495"/>
        </w:tabs>
        <w:jc w:val="center"/>
        <w:rPr>
          <w:rFonts w:ascii="Times New Roman" w:hAnsi="Times New Roman" w:cs="Times New Roman"/>
          <w:sz w:val="18"/>
          <w:szCs w:val="18"/>
        </w:rPr>
        <w:sectPr w:rsidR="00315A3F" w:rsidRPr="00DB55D4" w:rsidSect="00D806D3">
          <w:type w:val="continuous"/>
          <w:pgSz w:w="11906" w:h="16838"/>
          <w:pgMar w:top="284" w:right="566" w:bottom="284" w:left="1701" w:header="708" w:footer="708" w:gutter="0"/>
          <w:cols w:space="708"/>
          <w:docGrid w:linePitch="360"/>
        </w:sectPr>
      </w:pPr>
    </w:p>
    <w:tbl>
      <w:tblPr>
        <w:tblStyle w:val="ae"/>
        <w:tblW w:w="0" w:type="auto"/>
        <w:tblLook w:val="04A0"/>
      </w:tblPr>
      <w:tblGrid>
        <w:gridCol w:w="5494"/>
        <w:gridCol w:w="5495"/>
      </w:tblGrid>
      <w:tr w:rsidR="003F585F" w:rsidRPr="00DB55D4" w:rsidTr="003F585F">
        <w:tc>
          <w:tcPr>
            <w:tcW w:w="5494" w:type="dxa"/>
          </w:tcPr>
          <w:p w:rsidR="003F585F" w:rsidRPr="00DB55D4" w:rsidRDefault="003F585F" w:rsidP="003F585F">
            <w:pPr>
              <w:tabs>
                <w:tab w:val="left" w:pos="3495"/>
              </w:tabs>
              <w:jc w:val="both"/>
              <w:rPr>
                <w:rFonts w:ascii="Times New Roman" w:hAnsi="Times New Roman" w:cs="Times New Roman"/>
                <w:sz w:val="18"/>
                <w:szCs w:val="18"/>
              </w:rPr>
            </w:pPr>
            <w:r w:rsidRPr="00DB55D4">
              <w:rPr>
                <w:rFonts w:ascii="Times New Roman" w:hAnsi="Times New Roman" w:cs="Times New Roman"/>
                <w:sz w:val="18"/>
                <w:szCs w:val="18"/>
              </w:rPr>
              <w:lastRenderedPageBreak/>
              <w:t xml:space="preserve">Адрес издателя: </w:t>
            </w:r>
          </w:p>
          <w:p w:rsidR="003F585F" w:rsidRPr="00DB55D4" w:rsidRDefault="003F585F" w:rsidP="003F585F">
            <w:pPr>
              <w:tabs>
                <w:tab w:val="left" w:pos="3495"/>
              </w:tabs>
              <w:jc w:val="both"/>
              <w:rPr>
                <w:rFonts w:ascii="Times New Roman" w:hAnsi="Times New Roman" w:cs="Times New Roman"/>
                <w:sz w:val="18"/>
                <w:szCs w:val="18"/>
              </w:rPr>
            </w:pPr>
            <w:r w:rsidRPr="00DB55D4">
              <w:rPr>
                <w:rFonts w:ascii="Times New Roman" w:hAnsi="Times New Roman" w:cs="Times New Roman"/>
                <w:sz w:val="18"/>
                <w:szCs w:val="18"/>
              </w:rPr>
              <w:t>633231, ул. Кооперативная 19, с. Тальменка, Искитимского района, Новосибирской области</w:t>
            </w:r>
          </w:p>
        </w:tc>
        <w:tc>
          <w:tcPr>
            <w:tcW w:w="5495" w:type="dxa"/>
          </w:tcPr>
          <w:p w:rsidR="003F585F" w:rsidRPr="00DB55D4" w:rsidRDefault="003F585F" w:rsidP="003F585F">
            <w:pPr>
              <w:tabs>
                <w:tab w:val="left" w:pos="3495"/>
              </w:tabs>
              <w:jc w:val="both"/>
              <w:rPr>
                <w:rFonts w:ascii="Times New Roman" w:hAnsi="Times New Roman" w:cs="Times New Roman"/>
                <w:sz w:val="18"/>
                <w:szCs w:val="18"/>
              </w:rPr>
            </w:pPr>
            <w:r w:rsidRPr="00DB55D4">
              <w:rPr>
                <w:rFonts w:ascii="Times New Roman" w:hAnsi="Times New Roman" w:cs="Times New Roman"/>
                <w:sz w:val="18"/>
                <w:szCs w:val="18"/>
              </w:rPr>
              <w:t>Отпечатано:</w:t>
            </w:r>
          </w:p>
          <w:p w:rsidR="003F585F" w:rsidRPr="00DB55D4" w:rsidRDefault="003F585F" w:rsidP="003F585F">
            <w:pPr>
              <w:tabs>
                <w:tab w:val="left" w:pos="3495"/>
              </w:tabs>
              <w:jc w:val="both"/>
              <w:rPr>
                <w:rFonts w:ascii="Times New Roman" w:hAnsi="Times New Roman" w:cs="Times New Roman"/>
                <w:sz w:val="18"/>
                <w:szCs w:val="18"/>
              </w:rPr>
            </w:pPr>
            <w:r w:rsidRPr="00DB55D4">
              <w:rPr>
                <w:rFonts w:ascii="Times New Roman" w:hAnsi="Times New Roman" w:cs="Times New Roman"/>
                <w:sz w:val="18"/>
                <w:szCs w:val="18"/>
              </w:rPr>
              <w:t>Администрация Тальменского сельсовета, Искитимского района, НСО</w:t>
            </w:r>
          </w:p>
          <w:p w:rsidR="003F585F" w:rsidRPr="00DB55D4" w:rsidRDefault="003F585F" w:rsidP="00A0433B">
            <w:pPr>
              <w:tabs>
                <w:tab w:val="left" w:pos="3495"/>
              </w:tabs>
              <w:jc w:val="both"/>
              <w:rPr>
                <w:rFonts w:ascii="Times New Roman" w:hAnsi="Times New Roman" w:cs="Times New Roman"/>
                <w:sz w:val="18"/>
                <w:szCs w:val="18"/>
              </w:rPr>
            </w:pPr>
            <w:r w:rsidRPr="00DB55D4">
              <w:rPr>
                <w:rFonts w:ascii="Times New Roman" w:hAnsi="Times New Roman" w:cs="Times New Roman"/>
                <w:sz w:val="18"/>
                <w:szCs w:val="18"/>
              </w:rPr>
              <w:t>Тираж:</w:t>
            </w:r>
            <w:r w:rsidR="00A0433B" w:rsidRPr="00DB55D4">
              <w:rPr>
                <w:rFonts w:ascii="Times New Roman" w:hAnsi="Times New Roman" w:cs="Times New Roman"/>
                <w:sz w:val="18"/>
                <w:szCs w:val="18"/>
              </w:rPr>
              <w:t>100</w:t>
            </w:r>
            <w:r w:rsidRPr="00DB55D4">
              <w:rPr>
                <w:rFonts w:ascii="Times New Roman" w:hAnsi="Times New Roman" w:cs="Times New Roman"/>
                <w:sz w:val="18"/>
                <w:szCs w:val="18"/>
              </w:rPr>
              <w:t xml:space="preserve"> экз.</w:t>
            </w:r>
          </w:p>
        </w:tc>
      </w:tr>
    </w:tbl>
    <w:p w:rsidR="003F585F" w:rsidRPr="00BC3F40" w:rsidRDefault="003F585F" w:rsidP="003F585F">
      <w:pPr>
        <w:tabs>
          <w:tab w:val="left" w:pos="3495"/>
        </w:tabs>
        <w:jc w:val="both"/>
        <w:rPr>
          <w:rFonts w:ascii="Times New Roman" w:hAnsi="Times New Roman" w:cs="Times New Roman"/>
          <w:sz w:val="24"/>
          <w:szCs w:val="24"/>
        </w:rPr>
      </w:pPr>
    </w:p>
    <w:sectPr w:rsidR="003F585F" w:rsidRPr="00BC3F40" w:rsidSect="003F585F">
      <w:type w:val="continuous"/>
      <w:pgSz w:w="11906" w:h="16838"/>
      <w:pgMar w:top="284" w:right="282" w:bottom="28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797" w:rsidRDefault="00612797" w:rsidP="00137E96">
      <w:pPr>
        <w:spacing w:after="0" w:line="240" w:lineRule="auto"/>
      </w:pPr>
      <w:r>
        <w:separator/>
      </w:r>
    </w:p>
  </w:endnote>
  <w:endnote w:type="continuationSeparator" w:id="0">
    <w:p w:rsidR="00612797" w:rsidRDefault="00612797" w:rsidP="00137E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797" w:rsidRDefault="00612797" w:rsidP="00137E96">
      <w:pPr>
        <w:spacing w:after="0" w:line="240" w:lineRule="auto"/>
      </w:pPr>
      <w:r>
        <w:separator/>
      </w:r>
    </w:p>
  </w:footnote>
  <w:footnote w:type="continuationSeparator" w:id="0">
    <w:p w:rsidR="00612797" w:rsidRDefault="00612797" w:rsidP="00137E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B1965"/>
    <w:multiLevelType w:val="multilevel"/>
    <w:tmpl w:val="E6C46F06"/>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F205EFB"/>
    <w:multiLevelType w:val="hybridMultilevel"/>
    <w:tmpl w:val="406844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52704E3"/>
    <w:multiLevelType w:val="multilevel"/>
    <w:tmpl w:val="061A57E2"/>
    <w:lvl w:ilvl="0">
      <w:start w:val="1"/>
      <w:numFmt w:val="decimal"/>
      <w:lvlText w:val="%1."/>
      <w:lvlJc w:val="left"/>
      <w:pPr>
        <w:ind w:left="1572" w:hanging="1005"/>
      </w:pPr>
      <w:rPr>
        <w:rFonts w:hint="default"/>
      </w:rPr>
    </w:lvl>
    <w:lvl w:ilvl="1">
      <w:start w:val="1"/>
      <w:numFmt w:val="decimal"/>
      <w:isLgl/>
      <w:lvlText w:val="%1.%2."/>
      <w:lvlJc w:val="left"/>
      <w:pPr>
        <w:ind w:left="2007" w:hanging="1440"/>
      </w:pPr>
      <w:rPr>
        <w:rFonts w:hint="default"/>
      </w:rPr>
    </w:lvl>
    <w:lvl w:ilvl="2">
      <w:start w:val="1"/>
      <w:numFmt w:val="decimal"/>
      <w:isLgl/>
      <w:lvlText w:val="%1.%2.%3."/>
      <w:lvlJc w:val="left"/>
      <w:pPr>
        <w:ind w:left="2007" w:hanging="1440"/>
      </w:pPr>
      <w:rPr>
        <w:rFonts w:hint="default"/>
      </w:rPr>
    </w:lvl>
    <w:lvl w:ilvl="3">
      <w:start w:val="1"/>
      <w:numFmt w:val="decimal"/>
      <w:isLgl/>
      <w:lvlText w:val="%1.%2.%3.%4."/>
      <w:lvlJc w:val="left"/>
      <w:pPr>
        <w:ind w:left="2007" w:hanging="144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nsid w:val="5D8920C9"/>
    <w:multiLevelType w:val="hybridMultilevel"/>
    <w:tmpl w:val="AF365712"/>
    <w:lvl w:ilvl="0" w:tplc="0419000F">
      <w:start w:val="1"/>
      <w:numFmt w:val="decimal"/>
      <w:lvlText w:val="%1."/>
      <w:lvlJc w:val="left"/>
      <w:pPr>
        <w:ind w:left="7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55D2F09"/>
    <w:multiLevelType w:val="hybridMultilevel"/>
    <w:tmpl w:val="08946F46"/>
    <w:lvl w:ilvl="0" w:tplc="C5249C56">
      <w:numFmt w:val="bullet"/>
      <w:lvlText w:val=""/>
      <w:lvlJc w:val="left"/>
      <w:pPr>
        <w:ind w:left="720" w:hanging="360"/>
      </w:pPr>
      <w:rPr>
        <w:rFonts w:ascii="Symbol" w:eastAsia="MS Mincho"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37E96"/>
    <w:rsid w:val="00085DE4"/>
    <w:rsid w:val="00137E96"/>
    <w:rsid w:val="00156A41"/>
    <w:rsid w:val="001B7FB3"/>
    <w:rsid w:val="00216B6D"/>
    <w:rsid w:val="002C1106"/>
    <w:rsid w:val="002E4366"/>
    <w:rsid w:val="002F6799"/>
    <w:rsid w:val="00315A3F"/>
    <w:rsid w:val="003C4302"/>
    <w:rsid w:val="003F3930"/>
    <w:rsid w:val="003F585F"/>
    <w:rsid w:val="003F5A18"/>
    <w:rsid w:val="004004ED"/>
    <w:rsid w:val="00412D51"/>
    <w:rsid w:val="00465E9F"/>
    <w:rsid w:val="004B635A"/>
    <w:rsid w:val="0052651F"/>
    <w:rsid w:val="00591718"/>
    <w:rsid w:val="00606FA3"/>
    <w:rsid w:val="00612797"/>
    <w:rsid w:val="006243CA"/>
    <w:rsid w:val="00674E37"/>
    <w:rsid w:val="006E107B"/>
    <w:rsid w:val="0070689D"/>
    <w:rsid w:val="007111E4"/>
    <w:rsid w:val="007E0162"/>
    <w:rsid w:val="00825784"/>
    <w:rsid w:val="00877369"/>
    <w:rsid w:val="009035BB"/>
    <w:rsid w:val="009372DC"/>
    <w:rsid w:val="00964775"/>
    <w:rsid w:val="0097498F"/>
    <w:rsid w:val="00980BF1"/>
    <w:rsid w:val="00993743"/>
    <w:rsid w:val="009C3740"/>
    <w:rsid w:val="00A0342C"/>
    <w:rsid w:val="00A0433B"/>
    <w:rsid w:val="00AA1676"/>
    <w:rsid w:val="00AA2E33"/>
    <w:rsid w:val="00AF4E86"/>
    <w:rsid w:val="00B22A32"/>
    <w:rsid w:val="00B2717E"/>
    <w:rsid w:val="00B55A59"/>
    <w:rsid w:val="00BC3F40"/>
    <w:rsid w:val="00BD0E6E"/>
    <w:rsid w:val="00BE5567"/>
    <w:rsid w:val="00C444FE"/>
    <w:rsid w:val="00CD76E3"/>
    <w:rsid w:val="00CF7BE3"/>
    <w:rsid w:val="00D465C8"/>
    <w:rsid w:val="00D806D3"/>
    <w:rsid w:val="00D90EDF"/>
    <w:rsid w:val="00DB55D4"/>
    <w:rsid w:val="00DD5EC9"/>
    <w:rsid w:val="00E563EF"/>
    <w:rsid w:val="00EC303E"/>
    <w:rsid w:val="00F42BF1"/>
    <w:rsid w:val="00F67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E86"/>
  </w:style>
  <w:style w:type="paragraph" w:styleId="1">
    <w:name w:val="heading 1"/>
    <w:basedOn w:val="a"/>
    <w:next w:val="a"/>
    <w:link w:val="10"/>
    <w:qFormat/>
    <w:rsid w:val="00674E37"/>
    <w:pPr>
      <w:keepNext/>
      <w:spacing w:after="0" w:line="240" w:lineRule="auto"/>
      <w:jc w:val="center"/>
      <w:outlineLvl w:val="0"/>
    </w:pPr>
    <w:rPr>
      <w:rFonts w:ascii="Times New Roman" w:eastAsia="Times New Roman" w:hAnsi="Times New Roman" w:cs="Times New Roman"/>
      <w:b/>
      <w:sz w:val="28"/>
      <w:szCs w:val="28"/>
      <w:lang w:eastAsia="ru-RU"/>
    </w:rPr>
  </w:style>
  <w:style w:type="paragraph" w:styleId="2">
    <w:name w:val="heading 2"/>
    <w:basedOn w:val="a"/>
    <w:next w:val="a"/>
    <w:link w:val="20"/>
    <w:uiPriority w:val="9"/>
    <w:unhideWhenUsed/>
    <w:qFormat/>
    <w:rsid w:val="006243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4E37"/>
    <w:rPr>
      <w:rFonts w:ascii="Times New Roman" w:eastAsia="Times New Roman" w:hAnsi="Times New Roman" w:cs="Times New Roman"/>
      <w:b/>
      <w:sz w:val="28"/>
      <w:szCs w:val="28"/>
      <w:lang w:eastAsia="ru-RU"/>
    </w:rPr>
  </w:style>
  <w:style w:type="paragraph" w:styleId="a3">
    <w:name w:val="header"/>
    <w:basedOn w:val="a"/>
    <w:link w:val="a4"/>
    <w:uiPriority w:val="99"/>
    <w:semiHidden/>
    <w:unhideWhenUsed/>
    <w:rsid w:val="00137E9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37E96"/>
  </w:style>
  <w:style w:type="paragraph" w:styleId="a5">
    <w:name w:val="footer"/>
    <w:basedOn w:val="a"/>
    <w:link w:val="a6"/>
    <w:uiPriority w:val="99"/>
    <w:semiHidden/>
    <w:unhideWhenUsed/>
    <w:rsid w:val="00137E9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37E96"/>
  </w:style>
  <w:style w:type="paragraph" w:styleId="a7">
    <w:name w:val="List Paragraph"/>
    <w:basedOn w:val="a"/>
    <w:uiPriority w:val="34"/>
    <w:qFormat/>
    <w:rsid w:val="00964775"/>
    <w:pPr>
      <w:ind w:left="720"/>
      <w:contextualSpacing/>
    </w:pPr>
    <w:rPr>
      <w:rFonts w:ascii="Calibri" w:eastAsia="Calibri" w:hAnsi="Calibri" w:cs="Times New Roman"/>
    </w:rPr>
  </w:style>
  <w:style w:type="paragraph" w:styleId="a8">
    <w:name w:val="Normal (Web)"/>
    <w:basedOn w:val="a"/>
    <w:uiPriority w:val="99"/>
    <w:unhideWhenUsed/>
    <w:rsid w:val="009647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964775"/>
    <w:rPr>
      <w:b/>
      <w:bCs/>
    </w:rPr>
  </w:style>
  <w:style w:type="paragraph" w:styleId="aa">
    <w:name w:val="Balloon Text"/>
    <w:basedOn w:val="a"/>
    <w:link w:val="ab"/>
    <w:uiPriority w:val="99"/>
    <w:semiHidden/>
    <w:unhideWhenUsed/>
    <w:rsid w:val="00465E9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65E9F"/>
    <w:rPr>
      <w:rFonts w:ascii="Tahoma" w:hAnsi="Tahoma" w:cs="Tahoma"/>
      <w:sz w:val="16"/>
      <w:szCs w:val="16"/>
    </w:rPr>
  </w:style>
  <w:style w:type="paragraph" w:styleId="ac">
    <w:name w:val="Body Text"/>
    <w:basedOn w:val="a"/>
    <w:link w:val="ad"/>
    <w:rsid w:val="00674E37"/>
    <w:pPr>
      <w:tabs>
        <w:tab w:val="left" w:pos="3060"/>
      </w:tabs>
      <w:spacing w:after="0" w:line="240" w:lineRule="atLeast"/>
    </w:pPr>
    <w:rPr>
      <w:rFonts w:ascii="Times New Roman" w:eastAsia="Times New Roman" w:hAnsi="Times New Roman" w:cs="Times New Roman"/>
      <w:sz w:val="28"/>
      <w:szCs w:val="24"/>
      <w:lang w:eastAsia="ru-RU"/>
    </w:rPr>
  </w:style>
  <w:style w:type="character" w:customStyle="1" w:styleId="ad">
    <w:name w:val="Основной текст Знак"/>
    <w:basedOn w:val="a0"/>
    <w:link w:val="ac"/>
    <w:rsid w:val="00674E37"/>
    <w:rPr>
      <w:rFonts w:ascii="Times New Roman" w:eastAsia="Times New Roman" w:hAnsi="Times New Roman" w:cs="Times New Roman"/>
      <w:sz w:val="28"/>
      <w:szCs w:val="24"/>
      <w:lang w:eastAsia="ru-RU"/>
    </w:rPr>
  </w:style>
  <w:style w:type="table" w:styleId="ae">
    <w:name w:val="Table Grid"/>
    <w:basedOn w:val="a1"/>
    <w:uiPriority w:val="59"/>
    <w:rsid w:val="003F58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postbody1">
    <w:name w:val="postbody1"/>
    <w:basedOn w:val="a0"/>
    <w:rsid w:val="004004ED"/>
    <w:rPr>
      <w:sz w:val="18"/>
      <w:szCs w:val="18"/>
    </w:rPr>
  </w:style>
  <w:style w:type="paragraph" w:customStyle="1" w:styleId="ConsPlusNormal">
    <w:name w:val="ConsPlusNormal"/>
    <w:rsid w:val="008257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
    <w:name w:val="Прижатый влево"/>
    <w:basedOn w:val="a"/>
    <w:next w:val="a"/>
    <w:rsid w:val="00825784"/>
    <w:pPr>
      <w:autoSpaceDE w:val="0"/>
      <w:autoSpaceDN w:val="0"/>
      <w:adjustRightInd w:val="0"/>
      <w:spacing w:after="0" w:line="240" w:lineRule="auto"/>
    </w:pPr>
    <w:rPr>
      <w:rFonts w:ascii="Arial" w:eastAsia="Times New Roman" w:hAnsi="Arial" w:cs="Arial"/>
      <w:sz w:val="24"/>
      <w:szCs w:val="24"/>
      <w:lang w:eastAsia="ru-RU"/>
    </w:rPr>
  </w:style>
  <w:style w:type="paragraph" w:styleId="af0">
    <w:name w:val="Body Text Indent"/>
    <w:basedOn w:val="a"/>
    <w:link w:val="af1"/>
    <w:unhideWhenUsed/>
    <w:rsid w:val="00825784"/>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rsid w:val="00825784"/>
    <w:rPr>
      <w:rFonts w:ascii="Times New Roman" w:eastAsia="Times New Roman" w:hAnsi="Times New Roman" w:cs="Times New Roman"/>
      <w:sz w:val="24"/>
      <w:szCs w:val="24"/>
      <w:lang w:eastAsia="ru-RU"/>
    </w:rPr>
  </w:style>
  <w:style w:type="paragraph" w:customStyle="1" w:styleId="11">
    <w:name w:val="Абзац списка1"/>
    <w:basedOn w:val="a"/>
    <w:rsid w:val="003F3930"/>
    <w:pPr>
      <w:widowControl w:val="0"/>
      <w:autoSpaceDE w:val="0"/>
      <w:autoSpaceDN w:val="0"/>
      <w:adjustRightInd w:val="0"/>
      <w:spacing w:after="0" w:line="240" w:lineRule="auto"/>
      <w:ind w:left="720"/>
    </w:pPr>
    <w:rPr>
      <w:rFonts w:ascii="Times New Roman" w:eastAsia="Calibri" w:hAnsi="Times New Roman" w:cs="Times New Roman"/>
      <w:sz w:val="20"/>
      <w:szCs w:val="20"/>
      <w:lang w:eastAsia="ru-RU"/>
    </w:rPr>
  </w:style>
  <w:style w:type="paragraph" w:customStyle="1" w:styleId="font5">
    <w:name w:val="font5"/>
    <w:basedOn w:val="a"/>
    <w:rsid w:val="00DD5EC9"/>
    <w:pPr>
      <w:spacing w:before="100" w:beforeAutospacing="1" w:after="100" w:afterAutospacing="1" w:line="240" w:lineRule="auto"/>
    </w:pPr>
    <w:rPr>
      <w:rFonts w:ascii="Calibri" w:eastAsia="Times New Roman" w:hAnsi="Calibri" w:cs="Times New Roman"/>
      <w:color w:val="000000"/>
      <w:lang w:eastAsia="ru-RU"/>
    </w:rPr>
  </w:style>
  <w:style w:type="paragraph" w:customStyle="1" w:styleId="xl64">
    <w:name w:val="xl64"/>
    <w:basedOn w:val="a"/>
    <w:rsid w:val="00DD5E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DD5EC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DD5EC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DD5EC9"/>
    <w:pPr>
      <w:spacing w:before="100" w:beforeAutospacing="1" w:after="100" w:afterAutospacing="1" w:line="240" w:lineRule="auto"/>
    </w:pPr>
    <w:rPr>
      <w:rFonts w:ascii="Arial" w:eastAsia="Times New Roman" w:hAnsi="Arial" w:cs="Arial"/>
      <w:sz w:val="20"/>
      <w:szCs w:val="20"/>
      <w:lang w:eastAsia="ru-RU"/>
    </w:rPr>
  </w:style>
  <w:style w:type="paragraph" w:customStyle="1" w:styleId="xl68">
    <w:name w:val="xl68"/>
    <w:basedOn w:val="a"/>
    <w:rsid w:val="00DD5EC9"/>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DD5EC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DD5EC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DD5EC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DD5EC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DD5EC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DD5EC9"/>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DD5EC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DD5EC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DD5EC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DD5EC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DD5EC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DD5EC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DD5EC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DD5E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DD5EC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DD5E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
    <w:rsid w:val="00DD5E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DD5EC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DD5EC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DD5E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DD5EC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DD5E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DD5E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DD5EC9"/>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DD5EC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DD5EC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DD5EC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DD5EC9"/>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DD5EC9"/>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DD5EC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DD5EC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DD5EC9"/>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DD5EC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2">
    <w:name w:val="xl102"/>
    <w:basedOn w:val="a"/>
    <w:rsid w:val="00DD5EC9"/>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DD5E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DD5E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DD5EC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DD5EC9"/>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7">
    <w:name w:val="xl107"/>
    <w:basedOn w:val="a"/>
    <w:rsid w:val="00DD5EC9"/>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8">
    <w:name w:val="xl108"/>
    <w:basedOn w:val="a"/>
    <w:rsid w:val="00DD5EC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9">
    <w:name w:val="xl109"/>
    <w:basedOn w:val="a"/>
    <w:rsid w:val="00DD5EC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0">
    <w:name w:val="xl110"/>
    <w:basedOn w:val="a"/>
    <w:rsid w:val="00DD5EC9"/>
    <w:pPr>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111">
    <w:name w:val="xl111"/>
    <w:basedOn w:val="a"/>
    <w:rsid w:val="00DD5E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2">
    <w:name w:val="xl112"/>
    <w:basedOn w:val="a"/>
    <w:rsid w:val="00DD5E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3">
    <w:name w:val="xl113"/>
    <w:basedOn w:val="a"/>
    <w:rsid w:val="00DD5E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4">
    <w:name w:val="xl114"/>
    <w:basedOn w:val="a"/>
    <w:rsid w:val="00DD5EC9"/>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DD5EC9"/>
    <w:pP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16">
    <w:name w:val="xl116"/>
    <w:basedOn w:val="a"/>
    <w:rsid w:val="00DD5EC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7">
    <w:name w:val="xl117"/>
    <w:basedOn w:val="a"/>
    <w:rsid w:val="00DD5EC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DD5EC9"/>
    <w:pPr>
      <w:spacing w:before="100" w:beforeAutospacing="1" w:after="100" w:afterAutospacing="1" w:line="240" w:lineRule="auto"/>
      <w:jc w:val="right"/>
    </w:pPr>
    <w:rPr>
      <w:rFonts w:ascii="Arial" w:eastAsia="Times New Roman" w:hAnsi="Arial" w:cs="Arial"/>
      <w:sz w:val="20"/>
      <w:szCs w:val="20"/>
      <w:lang w:eastAsia="ru-RU"/>
    </w:rPr>
  </w:style>
  <w:style w:type="paragraph" w:customStyle="1" w:styleId="xl119">
    <w:name w:val="xl119"/>
    <w:basedOn w:val="a"/>
    <w:rsid w:val="00DD5EC9"/>
    <w:pPr>
      <w:spacing w:before="100" w:beforeAutospacing="1" w:after="100" w:afterAutospacing="1" w:line="240" w:lineRule="auto"/>
    </w:pPr>
    <w:rPr>
      <w:rFonts w:ascii="Arial" w:eastAsia="Times New Roman" w:hAnsi="Arial" w:cs="Arial"/>
      <w:sz w:val="24"/>
      <w:szCs w:val="24"/>
      <w:lang w:eastAsia="ru-RU"/>
    </w:rPr>
  </w:style>
  <w:style w:type="paragraph" w:customStyle="1" w:styleId="xl120">
    <w:name w:val="xl120"/>
    <w:basedOn w:val="a"/>
    <w:rsid w:val="00DD5EC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DD5EC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DD5EC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DD5EC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DD5EC9"/>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5">
    <w:name w:val="xl125"/>
    <w:basedOn w:val="a"/>
    <w:rsid w:val="00DD5EC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DD5E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DD5E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8">
    <w:name w:val="xl128"/>
    <w:basedOn w:val="a"/>
    <w:rsid w:val="00DD5EC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9">
    <w:name w:val="xl129"/>
    <w:basedOn w:val="a"/>
    <w:rsid w:val="00DD5EC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DD5EC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DD5EC9"/>
    <w:pP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132">
    <w:name w:val="xl132"/>
    <w:basedOn w:val="a"/>
    <w:rsid w:val="00DD5EC9"/>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3">
    <w:name w:val="xl133"/>
    <w:basedOn w:val="a"/>
    <w:rsid w:val="00DD5EC9"/>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DD5EC9"/>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35">
    <w:name w:val="xl135"/>
    <w:basedOn w:val="a"/>
    <w:rsid w:val="00DD5EC9"/>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
    <w:rsid w:val="00DD5EC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rsid w:val="006243CA"/>
    <w:rPr>
      <w:rFonts w:asciiTheme="majorHAnsi" w:eastAsiaTheme="majorEastAsia" w:hAnsiTheme="majorHAnsi" w:cstheme="majorBidi"/>
      <w:b/>
      <w:bCs/>
      <w:color w:val="4F81BD" w:themeColor="accent1"/>
      <w:sz w:val="26"/>
      <w:szCs w:val="26"/>
    </w:rPr>
  </w:style>
  <w:style w:type="paragraph" w:customStyle="1" w:styleId="21">
    <w:name w:val="Абзац списка2"/>
    <w:basedOn w:val="a"/>
    <w:rsid w:val="00F676D9"/>
    <w:pPr>
      <w:widowControl w:val="0"/>
      <w:autoSpaceDE w:val="0"/>
      <w:autoSpaceDN w:val="0"/>
      <w:adjustRightInd w:val="0"/>
      <w:spacing w:after="0" w:line="240" w:lineRule="auto"/>
      <w:ind w:left="720"/>
    </w:pPr>
    <w:rPr>
      <w:rFonts w:ascii="Times New Roman" w:eastAsia="Calibri" w:hAnsi="Times New Roman" w:cs="Times New Roman"/>
      <w:sz w:val="20"/>
      <w:szCs w:val="20"/>
      <w:lang w:eastAsia="ru-RU"/>
    </w:rPr>
  </w:style>
  <w:style w:type="paragraph" w:customStyle="1" w:styleId="msonormalmailrucssattributepostfix">
    <w:name w:val="msonormal_mailru_css_attribute_postfix"/>
    <w:basedOn w:val="a"/>
    <w:rsid w:val="00D806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mailrucssattributepostfix">
    <w:name w:val="s1_mailru_css_attribute_postfix"/>
    <w:basedOn w:val="a"/>
    <w:rsid w:val="00D806D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59724207">
      <w:bodyDiv w:val="1"/>
      <w:marLeft w:val="0"/>
      <w:marRight w:val="0"/>
      <w:marTop w:val="0"/>
      <w:marBottom w:val="0"/>
      <w:divBdr>
        <w:top w:val="none" w:sz="0" w:space="0" w:color="auto"/>
        <w:left w:val="none" w:sz="0" w:space="0" w:color="auto"/>
        <w:bottom w:val="none" w:sz="0" w:space="0" w:color="auto"/>
        <w:right w:val="none" w:sz="0" w:space="0" w:color="auto"/>
      </w:divBdr>
    </w:div>
    <w:div w:id="888422983">
      <w:bodyDiv w:val="1"/>
      <w:marLeft w:val="0"/>
      <w:marRight w:val="0"/>
      <w:marTop w:val="0"/>
      <w:marBottom w:val="0"/>
      <w:divBdr>
        <w:top w:val="none" w:sz="0" w:space="0" w:color="auto"/>
        <w:left w:val="none" w:sz="0" w:space="0" w:color="auto"/>
        <w:bottom w:val="none" w:sz="0" w:space="0" w:color="auto"/>
        <w:right w:val="none" w:sz="0" w:space="0" w:color="auto"/>
      </w:divBdr>
    </w:div>
    <w:div w:id="109320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518</TotalTime>
  <Pages>1</Pages>
  <Words>2042</Words>
  <Characters>11646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2018-04-16T04:00:00Z</cp:lastPrinted>
  <dcterms:created xsi:type="dcterms:W3CDTF">2017-08-02T03:35:00Z</dcterms:created>
  <dcterms:modified xsi:type="dcterms:W3CDTF">2018-06-06T08:10:00Z</dcterms:modified>
</cp:coreProperties>
</file>