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E86" w:rsidRPr="00137E96" w:rsidRDefault="00137E96" w:rsidP="00137E96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96"/>
          <w:szCs w:val="96"/>
        </w:rPr>
      </w:pPr>
      <w:r w:rsidRPr="00137E96">
        <w:rPr>
          <w:rFonts w:ascii="Monotype Corsiva" w:hAnsi="Monotype Corsiva" w:cs="Times New Roman"/>
          <w:b/>
          <w:i/>
          <w:sz w:val="96"/>
          <w:szCs w:val="96"/>
        </w:rPr>
        <w:t>ТАЛЬМЕНКА</w:t>
      </w:r>
    </w:p>
    <w:p w:rsidR="00137E96" w:rsidRDefault="00137E96" w:rsidP="00137E96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96"/>
          <w:szCs w:val="96"/>
        </w:rPr>
      </w:pPr>
      <w:r w:rsidRPr="00137E96">
        <w:rPr>
          <w:rFonts w:ascii="Monotype Corsiva" w:hAnsi="Monotype Corsiva" w:cs="Times New Roman"/>
          <w:b/>
          <w:i/>
          <w:sz w:val="96"/>
          <w:szCs w:val="96"/>
        </w:rPr>
        <w:t>день за днём</w:t>
      </w:r>
    </w:p>
    <w:p w:rsidR="00137E96" w:rsidRDefault="00137E96" w:rsidP="00137E96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28"/>
          <w:szCs w:val="28"/>
        </w:rPr>
      </w:pPr>
      <w:r>
        <w:rPr>
          <w:rFonts w:ascii="Monotype Corsiva" w:hAnsi="Monotype Corsiva" w:cs="Times New Roman"/>
          <w:b/>
          <w:i/>
          <w:sz w:val="28"/>
          <w:szCs w:val="28"/>
        </w:rPr>
        <w:t>___________________________________________________________</w:t>
      </w:r>
    </w:p>
    <w:p w:rsidR="00137E96" w:rsidRPr="00137E96" w:rsidRDefault="00137E96" w:rsidP="002913FE">
      <w:pPr>
        <w:tabs>
          <w:tab w:val="left" w:pos="0"/>
          <w:tab w:val="left" w:pos="85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E96">
        <w:rPr>
          <w:rFonts w:ascii="Times New Roman" w:hAnsi="Times New Roman" w:cs="Times New Roman"/>
          <w:sz w:val="24"/>
          <w:szCs w:val="24"/>
        </w:rPr>
        <w:t xml:space="preserve">Периодическое печатное издание Тальменского сельсовета </w:t>
      </w:r>
      <w:r>
        <w:rPr>
          <w:rFonts w:ascii="Times New Roman" w:hAnsi="Times New Roman" w:cs="Times New Roman"/>
          <w:sz w:val="24"/>
          <w:szCs w:val="24"/>
        </w:rPr>
        <w:tab/>
      </w:r>
      <w:r w:rsidRPr="00137E96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8B0359">
        <w:rPr>
          <w:rFonts w:ascii="Times New Roman" w:hAnsi="Times New Roman" w:cs="Times New Roman"/>
          <w:b/>
          <w:sz w:val="24"/>
          <w:szCs w:val="24"/>
        </w:rPr>
        <w:t>8</w:t>
      </w:r>
    </w:p>
    <w:p w:rsidR="00137E96" w:rsidRDefault="00137E96" w:rsidP="002913F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37E96">
        <w:rPr>
          <w:rFonts w:ascii="Times New Roman" w:hAnsi="Times New Roman" w:cs="Times New Roman"/>
          <w:sz w:val="24"/>
          <w:szCs w:val="24"/>
          <w:u w:val="single"/>
        </w:rPr>
        <w:t xml:space="preserve">Искитимского района Новосибирской области                                         </w:t>
      </w:r>
      <w:r w:rsidR="008B0359">
        <w:rPr>
          <w:rFonts w:ascii="Times New Roman" w:hAnsi="Times New Roman" w:cs="Times New Roman"/>
          <w:b/>
          <w:sz w:val="24"/>
          <w:szCs w:val="24"/>
          <w:u w:val="single"/>
        </w:rPr>
        <w:t>03 мая</w:t>
      </w:r>
      <w:r w:rsidR="0052228B">
        <w:rPr>
          <w:rFonts w:ascii="Times New Roman" w:hAnsi="Times New Roman" w:cs="Times New Roman"/>
          <w:b/>
          <w:sz w:val="24"/>
          <w:szCs w:val="24"/>
          <w:u w:val="single"/>
        </w:rPr>
        <w:t xml:space="preserve"> 2018</w:t>
      </w:r>
    </w:p>
    <w:p w:rsidR="00813F98" w:rsidRDefault="00813F98" w:rsidP="00813F98">
      <w:pPr>
        <w:spacing w:after="0"/>
        <w:jc w:val="center"/>
        <w:rPr>
          <w:rFonts w:ascii="Times New Roman" w:hAnsi="Times New Roman" w:cs="Times New Roman"/>
        </w:rPr>
      </w:pPr>
    </w:p>
    <w:p w:rsidR="008B0359" w:rsidRPr="008B0359" w:rsidRDefault="008B0359" w:rsidP="008B0359">
      <w:pPr>
        <w:pStyle w:val="1"/>
        <w:rPr>
          <w:sz w:val="18"/>
          <w:szCs w:val="18"/>
        </w:rPr>
      </w:pPr>
      <w:r w:rsidRPr="008B0359">
        <w:rPr>
          <w:sz w:val="18"/>
          <w:szCs w:val="18"/>
        </w:rPr>
        <w:t>Правила пожарной безопасности в лесу</w:t>
      </w:r>
    </w:p>
    <w:tbl>
      <w:tblPr>
        <w:tblpPr w:leftFromText="180" w:rightFromText="180" w:vertAnchor="text" w:tblpY="1"/>
        <w:tblOverlap w:val="never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6"/>
      </w:tblGrid>
      <w:tr w:rsidR="008B0359" w:rsidRPr="008B0359" w:rsidTr="005748C3">
        <w:trPr>
          <w:trHeight w:val="35"/>
          <w:tblCellSpacing w:w="15" w:type="dxa"/>
        </w:trPr>
        <w:tc>
          <w:tcPr>
            <w:tcW w:w="0" w:type="auto"/>
            <w:vAlign w:val="center"/>
          </w:tcPr>
          <w:p w:rsidR="008B0359" w:rsidRPr="008B0359" w:rsidRDefault="008B0359" w:rsidP="008B03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:rsidR="008B0359" w:rsidRPr="008B0359" w:rsidRDefault="008B0359" w:rsidP="008B03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8B0359">
        <w:rPr>
          <w:rFonts w:ascii="Times New Roman" w:hAnsi="Times New Roman" w:cs="Times New Roman"/>
          <w:sz w:val="18"/>
          <w:szCs w:val="18"/>
        </w:rPr>
        <w:t>Лес для человека - наиболее привлекательное место для отдыха. Однако человек дал</w:t>
      </w:r>
      <w:r w:rsidRPr="008B0359">
        <w:rPr>
          <w:rFonts w:ascii="Times New Roman" w:hAnsi="Times New Roman" w:cs="Times New Roman"/>
          <w:sz w:val="18"/>
          <w:szCs w:val="18"/>
        </w:rPr>
        <w:t>е</w:t>
      </w:r>
      <w:r w:rsidRPr="008B0359">
        <w:rPr>
          <w:rFonts w:ascii="Times New Roman" w:hAnsi="Times New Roman" w:cs="Times New Roman"/>
          <w:sz w:val="18"/>
          <w:szCs w:val="18"/>
        </w:rPr>
        <w:t>ко не всегда правильно ведет себя в гостях у радушного хозяина. Отсюда и свалки мусора в самых красивых местах, битые бутылки, но самое главное - разведение костров в пожароопасный п</w:t>
      </w:r>
      <w:r w:rsidRPr="008B0359">
        <w:rPr>
          <w:rFonts w:ascii="Times New Roman" w:hAnsi="Times New Roman" w:cs="Times New Roman"/>
          <w:sz w:val="18"/>
          <w:szCs w:val="18"/>
        </w:rPr>
        <w:t>е</w:t>
      </w:r>
      <w:r w:rsidRPr="008B0359">
        <w:rPr>
          <w:rFonts w:ascii="Times New Roman" w:hAnsi="Times New Roman" w:cs="Times New Roman"/>
          <w:sz w:val="18"/>
          <w:szCs w:val="18"/>
        </w:rPr>
        <w:t xml:space="preserve">риод. </w:t>
      </w:r>
    </w:p>
    <w:p w:rsidR="008B0359" w:rsidRPr="008B0359" w:rsidRDefault="008B0359" w:rsidP="008B03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8B0359">
        <w:rPr>
          <w:rFonts w:ascii="Times New Roman" w:hAnsi="Times New Roman" w:cs="Times New Roman"/>
          <w:sz w:val="18"/>
          <w:szCs w:val="18"/>
        </w:rPr>
        <w:t>Самый опасный враг леса - огонь, в подавляющем большинстве случаев лес горит по в</w:t>
      </w:r>
      <w:r w:rsidRPr="008B0359">
        <w:rPr>
          <w:rFonts w:ascii="Times New Roman" w:hAnsi="Times New Roman" w:cs="Times New Roman"/>
          <w:sz w:val="18"/>
          <w:szCs w:val="18"/>
        </w:rPr>
        <w:t>и</w:t>
      </w:r>
      <w:r w:rsidRPr="008B0359">
        <w:rPr>
          <w:rFonts w:ascii="Times New Roman" w:hAnsi="Times New Roman" w:cs="Times New Roman"/>
          <w:sz w:val="18"/>
          <w:szCs w:val="18"/>
        </w:rPr>
        <w:t>не человека. Редкий выход в лес обходится без костра. На нём готовят пищу, сушат вещи, си</w:t>
      </w:r>
      <w:r w:rsidRPr="008B0359">
        <w:rPr>
          <w:rFonts w:ascii="Times New Roman" w:hAnsi="Times New Roman" w:cs="Times New Roman"/>
          <w:sz w:val="18"/>
          <w:szCs w:val="18"/>
        </w:rPr>
        <w:t>г</w:t>
      </w:r>
      <w:r w:rsidRPr="008B0359">
        <w:rPr>
          <w:rFonts w:ascii="Times New Roman" w:hAnsi="Times New Roman" w:cs="Times New Roman"/>
          <w:sz w:val="18"/>
          <w:szCs w:val="18"/>
        </w:rPr>
        <w:t>нализируют им о своём местонахождении. Более 90% лесных пожаров происходит вблизи населенных пунктов, дорог и мест прои</w:t>
      </w:r>
      <w:r w:rsidRPr="008B0359">
        <w:rPr>
          <w:rFonts w:ascii="Times New Roman" w:hAnsi="Times New Roman" w:cs="Times New Roman"/>
          <w:sz w:val="18"/>
          <w:szCs w:val="18"/>
        </w:rPr>
        <w:t>з</w:t>
      </w:r>
      <w:r w:rsidRPr="008B0359">
        <w:rPr>
          <w:rFonts w:ascii="Times New Roman" w:hAnsi="Times New Roman" w:cs="Times New Roman"/>
          <w:sz w:val="18"/>
          <w:szCs w:val="18"/>
        </w:rPr>
        <w:t xml:space="preserve">водства различных работ в лесу. </w:t>
      </w:r>
    </w:p>
    <w:p w:rsidR="008B0359" w:rsidRPr="008B0359" w:rsidRDefault="008B0359" w:rsidP="008B03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8B0359">
        <w:rPr>
          <w:rFonts w:ascii="Times New Roman" w:hAnsi="Times New Roman" w:cs="Times New Roman"/>
          <w:sz w:val="18"/>
          <w:szCs w:val="18"/>
        </w:rPr>
        <w:t>За прошедший период 2018 года на территории Искитимского района произошел один лесной пожар 30.04.2018г. на территории Искитимского лесничества, Гуселетовского лесох</w:t>
      </w:r>
      <w:r w:rsidRPr="008B0359">
        <w:rPr>
          <w:rFonts w:ascii="Times New Roman" w:hAnsi="Times New Roman" w:cs="Times New Roman"/>
          <w:sz w:val="18"/>
          <w:szCs w:val="18"/>
        </w:rPr>
        <w:t>о</w:t>
      </w:r>
      <w:r w:rsidRPr="008B0359">
        <w:rPr>
          <w:rFonts w:ascii="Times New Roman" w:hAnsi="Times New Roman" w:cs="Times New Roman"/>
          <w:sz w:val="18"/>
          <w:szCs w:val="18"/>
        </w:rPr>
        <w:t xml:space="preserve">зяйственного участка, квартал 108 (ориентир с Улыбино, удаление 4,5 км. азимут от н.п. 280). Площадь пожара составила 2,9 Га,   </w:t>
      </w:r>
    </w:p>
    <w:p w:rsidR="008B0359" w:rsidRPr="008B0359" w:rsidRDefault="008B0359" w:rsidP="008B03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8B0359">
        <w:rPr>
          <w:rFonts w:ascii="Times New Roman" w:hAnsi="Times New Roman" w:cs="Times New Roman"/>
          <w:sz w:val="18"/>
          <w:szCs w:val="18"/>
        </w:rPr>
        <w:t>Отправляясь на природу, проявляйте аккуратность в своих действиях - берегите лес от пожара. Никаких сверхъестественных требований здесь не предъявляется. Всё предельно пр</w:t>
      </w:r>
      <w:r w:rsidRPr="008B0359">
        <w:rPr>
          <w:rFonts w:ascii="Times New Roman" w:hAnsi="Times New Roman" w:cs="Times New Roman"/>
          <w:sz w:val="18"/>
          <w:szCs w:val="18"/>
        </w:rPr>
        <w:t>о</w:t>
      </w:r>
      <w:r w:rsidRPr="008B0359">
        <w:rPr>
          <w:rFonts w:ascii="Times New Roman" w:hAnsi="Times New Roman" w:cs="Times New Roman"/>
          <w:sz w:val="18"/>
          <w:szCs w:val="18"/>
        </w:rPr>
        <w:t>сто как для понимания, так и для выполнения. Не разводите костер в лесу, если в этом нет острой необходим</w:t>
      </w:r>
      <w:r w:rsidRPr="008B0359">
        <w:rPr>
          <w:rFonts w:ascii="Times New Roman" w:hAnsi="Times New Roman" w:cs="Times New Roman"/>
          <w:sz w:val="18"/>
          <w:szCs w:val="18"/>
        </w:rPr>
        <w:t>о</w:t>
      </w:r>
      <w:r w:rsidRPr="008B0359">
        <w:rPr>
          <w:rFonts w:ascii="Times New Roman" w:hAnsi="Times New Roman" w:cs="Times New Roman"/>
          <w:sz w:val="18"/>
          <w:szCs w:val="18"/>
        </w:rPr>
        <w:t>сти.</w:t>
      </w:r>
    </w:p>
    <w:p w:rsidR="008B0359" w:rsidRPr="008B0359" w:rsidRDefault="008B0359" w:rsidP="008B035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B0359">
        <w:rPr>
          <w:rFonts w:ascii="Times New Roman" w:hAnsi="Times New Roman" w:cs="Times New Roman"/>
          <w:sz w:val="18"/>
          <w:szCs w:val="18"/>
        </w:rPr>
        <w:t>Согласно постановлению правительства РФ от 30 июня 2007 г. № 417 «Об утверждении пр</w:t>
      </w:r>
      <w:r w:rsidRPr="008B0359">
        <w:rPr>
          <w:rFonts w:ascii="Times New Roman" w:hAnsi="Times New Roman" w:cs="Times New Roman"/>
          <w:sz w:val="18"/>
          <w:szCs w:val="18"/>
        </w:rPr>
        <w:t>а</w:t>
      </w:r>
      <w:r w:rsidRPr="008B0359">
        <w:rPr>
          <w:rFonts w:ascii="Times New Roman" w:hAnsi="Times New Roman" w:cs="Times New Roman"/>
          <w:sz w:val="18"/>
          <w:szCs w:val="18"/>
        </w:rPr>
        <w:t>вил пожарной безопасности в лесах», п. 8, гл. 2, разведение костров любого размера запрещено. К ним относятся леса с молодыми хвойными деревцами, гари, участки поврежденного л</w:t>
      </w:r>
      <w:r w:rsidRPr="008B0359">
        <w:rPr>
          <w:rFonts w:ascii="Times New Roman" w:hAnsi="Times New Roman" w:cs="Times New Roman"/>
          <w:sz w:val="18"/>
          <w:szCs w:val="18"/>
        </w:rPr>
        <w:t>е</w:t>
      </w:r>
      <w:r w:rsidRPr="008B0359">
        <w:rPr>
          <w:rFonts w:ascii="Times New Roman" w:hAnsi="Times New Roman" w:cs="Times New Roman"/>
          <w:sz w:val="18"/>
          <w:szCs w:val="18"/>
        </w:rPr>
        <w:t>са, торфяники, места свежесрубленных деревьев, которые еще не успели очистить от остатков древесины, а также места с сухой травой. Помимо прочего, следует помнить, что под кронами деревьев разжигать костер категорически запрещено, даже если вы находитесь в месте, где нет запретов на розжиг.</w:t>
      </w:r>
    </w:p>
    <w:p w:rsidR="008B0359" w:rsidRPr="008B0359" w:rsidRDefault="008B0359" w:rsidP="008B035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B0359">
        <w:rPr>
          <w:rFonts w:ascii="Times New Roman" w:hAnsi="Times New Roman" w:cs="Times New Roman"/>
          <w:sz w:val="18"/>
          <w:szCs w:val="18"/>
        </w:rPr>
        <w:t>Если же лесная территория не принадлежит заповеднику, и вы решили заняться розжигом к</w:t>
      </w:r>
      <w:r w:rsidRPr="008B0359">
        <w:rPr>
          <w:rFonts w:ascii="Times New Roman" w:hAnsi="Times New Roman" w:cs="Times New Roman"/>
          <w:sz w:val="18"/>
          <w:szCs w:val="18"/>
        </w:rPr>
        <w:t>о</w:t>
      </w:r>
      <w:r w:rsidRPr="008B0359">
        <w:rPr>
          <w:rFonts w:ascii="Times New Roman" w:hAnsi="Times New Roman" w:cs="Times New Roman"/>
          <w:sz w:val="18"/>
          <w:szCs w:val="18"/>
        </w:rPr>
        <w:t>стра, необходимо соблюдать правила пожарной безопасности. Конечно, лучше жарить ша</w:t>
      </w:r>
      <w:r w:rsidRPr="008B0359">
        <w:rPr>
          <w:rFonts w:ascii="Times New Roman" w:hAnsi="Times New Roman" w:cs="Times New Roman"/>
          <w:sz w:val="18"/>
          <w:szCs w:val="18"/>
        </w:rPr>
        <w:t>ш</w:t>
      </w:r>
      <w:r w:rsidRPr="008B0359">
        <w:rPr>
          <w:rFonts w:ascii="Times New Roman" w:hAnsi="Times New Roman" w:cs="Times New Roman"/>
          <w:sz w:val="18"/>
          <w:szCs w:val="18"/>
        </w:rPr>
        <w:t>лыки на мангале, ведь тогда огонь не будет распространяться на ближайшие сухие веточки и листву. Но если такой возможности не оказалось, то необходимо придерживаться следующих правил:</w:t>
      </w:r>
    </w:p>
    <w:p w:rsidR="008B0359" w:rsidRPr="008B0359" w:rsidRDefault="008B0359" w:rsidP="008B0359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B0359">
        <w:rPr>
          <w:rFonts w:ascii="Times New Roman" w:hAnsi="Times New Roman" w:cs="Times New Roman"/>
          <w:sz w:val="18"/>
          <w:szCs w:val="18"/>
        </w:rPr>
        <w:t>не мусорить;</w:t>
      </w:r>
    </w:p>
    <w:p w:rsidR="008B0359" w:rsidRPr="008B0359" w:rsidRDefault="008B0359" w:rsidP="008B0359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B0359">
        <w:rPr>
          <w:rFonts w:ascii="Times New Roman" w:hAnsi="Times New Roman" w:cs="Times New Roman"/>
          <w:sz w:val="18"/>
          <w:szCs w:val="18"/>
        </w:rPr>
        <w:t>не бросать в траву непотушенные окурки и золу;</w:t>
      </w:r>
    </w:p>
    <w:p w:rsidR="008B0359" w:rsidRPr="008B0359" w:rsidRDefault="008B0359" w:rsidP="008B0359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B0359">
        <w:rPr>
          <w:rFonts w:ascii="Times New Roman" w:hAnsi="Times New Roman" w:cs="Times New Roman"/>
          <w:sz w:val="18"/>
          <w:szCs w:val="18"/>
        </w:rPr>
        <w:t>не оставлять после себя материалы, пропитанные веществами, легко поддающимися возгоранию.</w:t>
      </w:r>
    </w:p>
    <w:p w:rsidR="008B0359" w:rsidRPr="008B0359" w:rsidRDefault="008B0359" w:rsidP="008B03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8B0359">
        <w:rPr>
          <w:rFonts w:ascii="Times New Roman" w:hAnsi="Times New Roman" w:cs="Times New Roman"/>
          <w:sz w:val="18"/>
          <w:szCs w:val="18"/>
        </w:rPr>
        <w:t>Помните: ни при каких обстоятельствах нельзя разводить костры под пологом леса, ос</w:t>
      </w:r>
      <w:r w:rsidRPr="008B0359">
        <w:rPr>
          <w:rFonts w:ascii="Times New Roman" w:hAnsi="Times New Roman" w:cs="Times New Roman"/>
          <w:sz w:val="18"/>
          <w:szCs w:val="18"/>
        </w:rPr>
        <w:t>о</w:t>
      </w:r>
      <w:r w:rsidRPr="008B0359">
        <w:rPr>
          <w:rFonts w:ascii="Times New Roman" w:hAnsi="Times New Roman" w:cs="Times New Roman"/>
          <w:sz w:val="18"/>
          <w:szCs w:val="18"/>
        </w:rPr>
        <w:t>бенно хвойного молодняка, а также в пожароопасную погоду. Т</w:t>
      </w:r>
      <w:r w:rsidRPr="008B0359">
        <w:rPr>
          <w:rFonts w:ascii="Times New Roman" w:hAnsi="Times New Roman" w:cs="Times New Roman"/>
          <w:sz w:val="18"/>
          <w:szCs w:val="18"/>
        </w:rPr>
        <w:t>у</w:t>
      </w:r>
      <w:r w:rsidRPr="008B0359">
        <w:rPr>
          <w:rFonts w:ascii="Times New Roman" w:hAnsi="Times New Roman" w:cs="Times New Roman"/>
          <w:sz w:val="18"/>
          <w:szCs w:val="18"/>
        </w:rPr>
        <w:t>шение костра должно быть проведено очень тщательно. На месте предполагаемого костра необходимо снять дёрн, отгрести сухие листья, ветви, хвою и усохшую траву от кострища на расстояние 2-</w:t>
      </w:r>
      <w:smartTag w:uri="urn:schemas-microsoft-com:office:smarttags" w:element="metricconverter">
        <w:smartTagPr>
          <w:attr w:name="ProductID" w:val="3 м"/>
        </w:smartTagPr>
        <w:r w:rsidRPr="008B0359">
          <w:rPr>
            <w:rFonts w:ascii="Times New Roman" w:hAnsi="Times New Roman" w:cs="Times New Roman"/>
            <w:sz w:val="18"/>
            <w:szCs w:val="18"/>
          </w:rPr>
          <w:t>3 м</w:t>
        </w:r>
      </w:smartTag>
      <w:r w:rsidRPr="008B0359">
        <w:rPr>
          <w:rFonts w:ascii="Times New Roman" w:hAnsi="Times New Roman" w:cs="Times New Roman"/>
          <w:sz w:val="18"/>
          <w:szCs w:val="18"/>
        </w:rPr>
        <w:t>. Нельзя разводить костёр бл</w:t>
      </w:r>
      <w:r w:rsidRPr="008B0359">
        <w:rPr>
          <w:rFonts w:ascii="Times New Roman" w:hAnsi="Times New Roman" w:cs="Times New Roman"/>
          <w:sz w:val="18"/>
          <w:szCs w:val="18"/>
        </w:rPr>
        <w:t>и</w:t>
      </w:r>
      <w:r w:rsidRPr="008B0359">
        <w:rPr>
          <w:rFonts w:ascii="Times New Roman" w:hAnsi="Times New Roman" w:cs="Times New Roman"/>
          <w:sz w:val="18"/>
          <w:szCs w:val="18"/>
        </w:rPr>
        <w:t xml:space="preserve">же, чем 4 - </w:t>
      </w:r>
      <w:smartTag w:uri="urn:schemas-microsoft-com:office:smarttags" w:element="metricconverter">
        <w:smartTagPr>
          <w:attr w:name="ProductID" w:val="6 м"/>
        </w:smartTagPr>
        <w:r w:rsidRPr="008B0359">
          <w:rPr>
            <w:rFonts w:ascii="Times New Roman" w:hAnsi="Times New Roman" w:cs="Times New Roman"/>
            <w:sz w:val="18"/>
            <w:szCs w:val="18"/>
          </w:rPr>
          <w:t>6 м</w:t>
        </w:r>
      </w:smartTag>
      <w:r w:rsidRPr="008B0359">
        <w:rPr>
          <w:rFonts w:ascii="Times New Roman" w:hAnsi="Times New Roman" w:cs="Times New Roman"/>
          <w:sz w:val="18"/>
          <w:szCs w:val="18"/>
        </w:rPr>
        <w:t xml:space="preserve"> от деревьев, возле пней или корней. Над костром не должны нависать ветви деревьев. Рекомендуется окапывать место костра канавкой или обклад</w:t>
      </w:r>
      <w:r w:rsidRPr="008B0359">
        <w:rPr>
          <w:rFonts w:ascii="Times New Roman" w:hAnsi="Times New Roman" w:cs="Times New Roman"/>
          <w:sz w:val="18"/>
          <w:szCs w:val="18"/>
        </w:rPr>
        <w:t>ы</w:t>
      </w:r>
      <w:r w:rsidRPr="008B0359">
        <w:rPr>
          <w:rFonts w:ascii="Times New Roman" w:hAnsi="Times New Roman" w:cs="Times New Roman"/>
          <w:sz w:val="18"/>
          <w:szCs w:val="18"/>
        </w:rPr>
        <w:t>вать камнями, чтобы огонь не "побежал" по лесной подстилке. Не оставляйте костёр без присмотра. При уходе рекомендуется место костра после зал</w:t>
      </w:r>
      <w:r w:rsidRPr="008B0359">
        <w:rPr>
          <w:rFonts w:ascii="Times New Roman" w:hAnsi="Times New Roman" w:cs="Times New Roman"/>
          <w:sz w:val="18"/>
          <w:szCs w:val="18"/>
        </w:rPr>
        <w:t>и</w:t>
      </w:r>
      <w:r w:rsidRPr="008B0359">
        <w:rPr>
          <w:rFonts w:ascii="Times New Roman" w:hAnsi="Times New Roman" w:cs="Times New Roman"/>
          <w:sz w:val="18"/>
          <w:szCs w:val="18"/>
        </w:rPr>
        <w:t>вания водой забросать влажным грунтом и притоптать. Даже если вы  утром костёр не разводили, с вечера могли остаться слабо тле</w:t>
      </w:r>
      <w:r w:rsidRPr="008B0359">
        <w:rPr>
          <w:rFonts w:ascii="Times New Roman" w:hAnsi="Times New Roman" w:cs="Times New Roman"/>
          <w:sz w:val="18"/>
          <w:szCs w:val="18"/>
        </w:rPr>
        <w:t>ю</w:t>
      </w:r>
      <w:r w:rsidRPr="008B0359">
        <w:rPr>
          <w:rFonts w:ascii="Times New Roman" w:hAnsi="Times New Roman" w:cs="Times New Roman"/>
          <w:sz w:val="18"/>
          <w:szCs w:val="18"/>
        </w:rPr>
        <w:t>щие угли, и достаточно ветра, чтобы снова появились опасные язычки пламени. Если вы обнаружили начинающийся пожар - например, небольшой травяной пал или тлеющую лесную подстилку у брошенного кем-то костра, постарайтесь затушить его сами. Иногда достаточно просто затоптать пламя (правда, надо п</w:t>
      </w:r>
      <w:r w:rsidRPr="008B0359">
        <w:rPr>
          <w:rFonts w:ascii="Times New Roman" w:hAnsi="Times New Roman" w:cs="Times New Roman"/>
          <w:sz w:val="18"/>
          <w:szCs w:val="18"/>
        </w:rPr>
        <w:t>о</w:t>
      </w:r>
      <w:r w:rsidRPr="008B0359">
        <w:rPr>
          <w:rFonts w:ascii="Times New Roman" w:hAnsi="Times New Roman" w:cs="Times New Roman"/>
          <w:sz w:val="18"/>
          <w:szCs w:val="18"/>
        </w:rPr>
        <w:t>дождать и убедиться, что трава или подстилка действительно не тлеют, иначе огонь может появиться вновь). Если пожар до</w:t>
      </w:r>
      <w:r w:rsidRPr="008B0359">
        <w:rPr>
          <w:rFonts w:ascii="Times New Roman" w:hAnsi="Times New Roman" w:cs="Times New Roman"/>
          <w:sz w:val="18"/>
          <w:szCs w:val="18"/>
        </w:rPr>
        <w:t>с</w:t>
      </w:r>
      <w:r w:rsidRPr="008B0359">
        <w:rPr>
          <w:rFonts w:ascii="Times New Roman" w:hAnsi="Times New Roman" w:cs="Times New Roman"/>
          <w:sz w:val="18"/>
          <w:szCs w:val="18"/>
        </w:rPr>
        <w:t>таточно сильный, и вы не можете потушить его своими силами - постарайтесь как можно быстрее оповестить о нем тех, кто должен этим заниматься. Позвоните в пожарную охрану (т</w:t>
      </w:r>
      <w:r w:rsidRPr="008B0359">
        <w:rPr>
          <w:rFonts w:ascii="Times New Roman" w:hAnsi="Times New Roman" w:cs="Times New Roman"/>
          <w:sz w:val="18"/>
          <w:szCs w:val="18"/>
        </w:rPr>
        <w:t>е</w:t>
      </w:r>
      <w:r w:rsidRPr="008B0359">
        <w:rPr>
          <w:rFonts w:ascii="Times New Roman" w:hAnsi="Times New Roman" w:cs="Times New Roman"/>
          <w:sz w:val="18"/>
          <w:szCs w:val="18"/>
        </w:rPr>
        <w:t xml:space="preserve">лефон 01, с сотового 101) и сообщите о найденном очаге возгорания и как туда доехать. </w:t>
      </w:r>
    </w:p>
    <w:p w:rsidR="008B0359" w:rsidRPr="008B0359" w:rsidRDefault="008B0359" w:rsidP="008B0359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8B0359">
        <w:rPr>
          <w:rFonts w:ascii="Times New Roman" w:hAnsi="Times New Roman" w:cs="Times New Roman"/>
          <w:color w:val="000000"/>
          <w:sz w:val="18"/>
          <w:szCs w:val="18"/>
        </w:rPr>
        <w:t xml:space="preserve">        С 1 марта 2017 Правила противопожарного режима в РФ - дополнены следующим пун</w:t>
      </w:r>
      <w:r w:rsidRPr="008B0359">
        <w:rPr>
          <w:rFonts w:ascii="Times New Roman" w:hAnsi="Times New Roman" w:cs="Times New Roman"/>
          <w:color w:val="000000"/>
          <w:sz w:val="18"/>
          <w:szCs w:val="18"/>
        </w:rPr>
        <w:t>к</w:t>
      </w:r>
      <w:r w:rsidRPr="008B0359">
        <w:rPr>
          <w:rFonts w:ascii="Times New Roman" w:hAnsi="Times New Roman" w:cs="Times New Roman"/>
          <w:color w:val="000000"/>
          <w:sz w:val="18"/>
          <w:szCs w:val="18"/>
        </w:rPr>
        <w:t>том (72-3) -  В  период со дня схода снежного покрова до установления устойчивой   дождливой  осенней  погоды  или  образования  снежного покрова    органы    государственной    власти,   органы   местного самоуправления,  учреждения,  организации,  иные  юридические  лица н</w:t>
      </w:r>
      <w:r w:rsidRPr="008B0359">
        <w:rPr>
          <w:rFonts w:ascii="Times New Roman" w:hAnsi="Times New Roman" w:cs="Times New Roman"/>
          <w:color w:val="000000"/>
          <w:sz w:val="18"/>
          <w:szCs w:val="18"/>
        </w:rPr>
        <w:t>е</w:t>
      </w:r>
      <w:r w:rsidRPr="008B0359">
        <w:rPr>
          <w:rFonts w:ascii="Times New Roman" w:hAnsi="Times New Roman" w:cs="Times New Roman"/>
          <w:color w:val="000000"/>
          <w:sz w:val="18"/>
          <w:szCs w:val="18"/>
        </w:rPr>
        <w:t>зависимо от их организационно-правовых форм и форм собственности, крестьянские   (фе</w:t>
      </w:r>
      <w:r w:rsidRPr="008B0359">
        <w:rPr>
          <w:rFonts w:ascii="Times New Roman" w:hAnsi="Times New Roman" w:cs="Times New Roman"/>
          <w:color w:val="000000"/>
          <w:sz w:val="18"/>
          <w:szCs w:val="18"/>
        </w:rPr>
        <w:t>р</w:t>
      </w:r>
      <w:r w:rsidRPr="008B0359">
        <w:rPr>
          <w:rFonts w:ascii="Times New Roman" w:hAnsi="Times New Roman" w:cs="Times New Roman"/>
          <w:color w:val="000000"/>
          <w:sz w:val="18"/>
          <w:szCs w:val="18"/>
        </w:rPr>
        <w:t>мерские)  хозяйства,  общественные  объединения, индивидуальные    предприниматели,   должностные   лица,   граждане Российской  Федерации,  иностранные граждане, лица без гражданства, владеющие,   пользующиеся   и  (или)  распоряжающиеся  территорией, прил</w:t>
      </w:r>
      <w:r w:rsidRPr="008B0359">
        <w:rPr>
          <w:rFonts w:ascii="Times New Roman" w:hAnsi="Times New Roman" w:cs="Times New Roman"/>
          <w:color w:val="000000"/>
          <w:sz w:val="18"/>
          <w:szCs w:val="18"/>
        </w:rPr>
        <w:t>е</w:t>
      </w:r>
      <w:r w:rsidRPr="008B0359">
        <w:rPr>
          <w:rFonts w:ascii="Times New Roman" w:hAnsi="Times New Roman" w:cs="Times New Roman"/>
          <w:color w:val="000000"/>
          <w:sz w:val="18"/>
          <w:szCs w:val="18"/>
        </w:rPr>
        <w:t>гающей  к  лесу,  обеспечивают ее очистку от сухой травянистой растительности, пожнивных остатков, валежника, порубочных остатков, мусора  и  других  горючих материалов на полосе шириной не м</w:t>
      </w:r>
      <w:r w:rsidRPr="008B0359">
        <w:rPr>
          <w:rFonts w:ascii="Times New Roman" w:hAnsi="Times New Roman" w:cs="Times New Roman"/>
          <w:color w:val="000000"/>
          <w:sz w:val="18"/>
          <w:szCs w:val="18"/>
        </w:rPr>
        <w:t>е</w:t>
      </w:r>
      <w:r w:rsidRPr="008B0359">
        <w:rPr>
          <w:rFonts w:ascii="Times New Roman" w:hAnsi="Times New Roman" w:cs="Times New Roman"/>
          <w:color w:val="000000"/>
          <w:sz w:val="18"/>
          <w:szCs w:val="18"/>
        </w:rPr>
        <w:t>нее 10 метров  от  леса либо отделяют лес противопожарной минерализованной полосой  шириной  не  менее  0,5  метра  или  иным  противопожарным барь</w:t>
      </w:r>
      <w:r w:rsidRPr="008B0359">
        <w:rPr>
          <w:rFonts w:ascii="Times New Roman" w:hAnsi="Times New Roman" w:cs="Times New Roman"/>
          <w:color w:val="000000"/>
          <w:sz w:val="18"/>
          <w:szCs w:val="18"/>
        </w:rPr>
        <w:t>е</w:t>
      </w:r>
      <w:r w:rsidRPr="008B0359">
        <w:rPr>
          <w:rFonts w:ascii="Times New Roman" w:hAnsi="Times New Roman" w:cs="Times New Roman"/>
          <w:color w:val="000000"/>
          <w:sz w:val="18"/>
          <w:szCs w:val="18"/>
        </w:rPr>
        <w:t>ром.</w:t>
      </w:r>
    </w:p>
    <w:p w:rsidR="008B0359" w:rsidRPr="008B0359" w:rsidRDefault="008B0359" w:rsidP="008B03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8B0359">
        <w:rPr>
          <w:rFonts w:ascii="Times New Roman" w:hAnsi="Times New Roman" w:cs="Times New Roman"/>
          <w:sz w:val="18"/>
          <w:szCs w:val="18"/>
        </w:rPr>
        <w:t>Лица, виновные в нарушении правил пожарной безопасности, в зависимости от характ</w:t>
      </w:r>
      <w:r w:rsidRPr="008B0359">
        <w:rPr>
          <w:rFonts w:ascii="Times New Roman" w:hAnsi="Times New Roman" w:cs="Times New Roman"/>
          <w:sz w:val="18"/>
          <w:szCs w:val="18"/>
        </w:rPr>
        <w:t>е</w:t>
      </w:r>
      <w:r w:rsidRPr="008B0359">
        <w:rPr>
          <w:rFonts w:ascii="Times New Roman" w:hAnsi="Times New Roman" w:cs="Times New Roman"/>
          <w:sz w:val="18"/>
          <w:szCs w:val="18"/>
        </w:rPr>
        <w:t>ра нарушений и их последствий, несут административную или уголо</w:t>
      </w:r>
      <w:r w:rsidRPr="008B0359">
        <w:rPr>
          <w:rFonts w:ascii="Times New Roman" w:hAnsi="Times New Roman" w:cs="Times New Roman"/>
          <w:sz w:val="18"/>
          <w:szCs w:val="18"/>
        </w:rPr>
        <w:t>в</w:t>
      </w:r>
      <w:r w:rsidRPr="008B0359">
        <w:rPr>
          <w:rFonts w:ascii="Times New Roman" w:hAnsi="Times New Roman" w:cs="Times New Roman"/>
          <w:sz w:val="18"/>
          <w:szCs w:val="18"/>
        </w:rPr>
        <w:t>ную ответственность.</w:t>
      </w:r>
    </w:p>
    <w:p w:rsidR="008B0359" w:rsidRDefault="008B0359" w:rsidP="008B035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8B0359" w:rsidRPr="008B0359" w:rsidRDefault="008B0359" w:rsidP="008B035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8B0359" w:rsidRPr="008B0359" w:rsidRDefault="008B0359" w:rsidP="008B035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B0359">
        <w:rPr>
          <w:rFonts w:ascii="Times New Roman" w:hAnsi="Times New Roman" w:cs="Times New Roman"/>
          <w:sz w:val="18"/>
          <w:szCs w:val="18"/>
        </w:rPr>
        <w:t>Старший инспектор ОНДиПР по Искитимскому району</w:t>
      </w:r>
    </w:p>
    <w:p w:rsidR="008B0359" w:rsidRPr="008B0359" w:rsidRDefault="008B0359" w:rsidP="008B035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B0359">
        <w:rPr>
          <w:rFonts w:ascii="Times New Roman" w:hAnsi="Times New Roman" w:cs="Times New Roman"/>
          <w:sz w:val="18"/>
          <w:szCs w:val="18"/>
        </w:rPr>
        <w:t>ГУ МЧС России по Новос</w:t>
      </w:r>
      <w:r w:rsidRPr="008B0359">
        <w:rPr>
          <w:rFonts w:ascii="Times New Roman" w:hAnsi="Times New Roman" w:cs="Times New Roman"/>
          <w:sz w:val="18"/>
          <w:szCs w:val="18"/>
        </w:rPr>
        <w:t>и</w:t>
      </w:r>
      <w:r w:rsidRPr="008B0359">
        <w:rPr>
          <w:rFonts w:ascii="Times New Roman" w:hAnsi="Times New Roman" w:cs="Times New Roman"/>
          <w:sz w:val="18"/>
          <w:szCs w:val="18"/>
        </w:rPr>
        <w:t>бирской области                                                             Улихин А.А.</w:t>
      </w:r>
    </w:p>
    <w:p w:rsidR="00813F98" w:rsidRDefault="00813F98" w:rsidP="008B0359">
      <w:pPr>
        <w:spacing w:after="0" w:line="0" w:lineRule="atLeast"/>
        <w:jc w:val="both"/>
        <w:rPr>
          <w:rFonts w:ascii="Times New Roman" w:hAnsi="Times New Roman" w:cs="Times New Roman"/>
        </w:rPr>
      </w:pPr>
    </w:p>
    <w:p w:rsidR="000F2F5B" w:rsidRPr="000F2F5B" w:rsidRDefault="000F2F5B" w:rsidP="000F2F5B">
      <w:pPr>
        <w:spacing w:after="0"/>
        <w:ind w:right="99" w:firstLine="567"/>
        <w:jc w:val="center"/>
        <w:rPr>
          <w:rFonts w:ascii="Times New Roman" w:hAnsi="Times New Roman" w:cs="Times New Roman"/>
          <w:b/>
          <w:bCs/>
          <w:szCs w:val="28"/>
        </w:rPr>
      </w:pPr>
      <w:r w:rsidRPr="000F2F5B">
        <w:rPr>
          <w:rFonts w:ascii="Times New Roman" w:hAnsi="Times New Roman" w:cs="Times New Roman"/>
          <w:b/>
          <w:bCs/>
          <w:szCs w:val="28"/>
        </w:rPr>
        <w:t>Уважаемые односельчане!</w:t>
      </w:r>
    </w:p>
    <w:p w:rsidR="000F2F5B" w:rsidRPr="000F2F5B" w:rsidRDefault="000F2F5B" w:rsidP="000F2F5B">
      <w:pPr>
        <w:spacing w:after="0"/>
        <w:ind w:right="99" w:firstLine="567"/>
        <w:jc w:val="both"/>
        <w:rPr>
          <w:rFonts w:ascii="Times New Roman" w:hAnsi="Times New Roman" w:cs="Times New Roman"/>
          <w:bCs/>
          <w:szCs w:val="28"/>
        </w:rPr>
      </w:pPr>
      <w:r w:rsidRPr="000F2F5B">
        <w:rPr>
          <w:rFonts w:ascii="Times New Roman" w:hAnsi="Times New Roman" w:cs="Times New Roman"/>
          <w:bCs/>
          <w:szCs w:val="28"/>
        </w:rPr>
        <w:t xml:space="preserve">В связи с ухудшением оперативной обстановки, обусловленной увеличением количества термических точек, на территории Тальменского сельсовета  с 03.05.2018 года введен </w:t>
      </w:r>
      <w:r w:rsidRPr="000F2F5B">
        <w:rPr>
          <w:rFonts w:ascii="Times New Roman" w:hAnsi="Times New Roman" w:cs="Times New Roman"/>
          <w:b/>
          <w:bCs/>
          <w:szCs w:val="28"/>
        </w:rPr>
        <w:t>особый противопожарный режим,</w:t>
      </w:r>
      <w:r w:rsidRPr="000F2F5B">
        <w:rPr>
          <w:rFonts w:ascii="Times New Roman" w:hAnsi="Times New Roman" w:cs="Times New Roman"/>
          <w:bCs/>
          <w:szCs w:val="28"/>
        </w:rPr>
        <w:t xml:space="preserve"> предусматривающий следующие мероприятия:</w:t>
      </w:r>
    </w:p>
    <w:p w:rsidR="000F2F5B" w:rsidRPr="000F2F5B" w:rsidRDefault="000F2F5B" w:rsidP="000F2F5B">
      <w:pPr>
        <w:spacing w:after="0"/>
        <w:ind w:right="99" w:firstLine="567"/>
        <w:jc w:val="both"/>
        <w:rPr>
          <w:rFonts w:ascii="Times New Roman" w:hAnsi="Times New Roman" w:cs="Times New Roman"/>
          <w:bCs/>
          <w:szCs w:val="28"/>
        </w:rPr>
      </w:pPr>
      <w:r w:rsidRPr="000F2F5B">
        <w:rPr>
          <w:rFonts w:ascii="Times New Roman" w:hAnsi="Times New Roman" w:cs="Times New Roman"/>
          <w:bCs/>
          <w:szCs w:val="28"/>
        </w:rPr>
        <w:t>- введение запрета на разведение костров, сжигание мусора, стерни, пожнивных и порубочных остатков, проведение пожароопасных работ, кроме мест, специально отведённых для указанных видов работ;</w:t>
      </w:r>
    </w:p>
    <w:p w:rsidR="000F2F5B" w:rsidRPr="000F2F5B" w:rsidRDefault="000F2F5B" w:rsidP="000F2F5B">
      <w:pPr>
        <w:spacing w:after="0"/>
        <w:ind w:right="99" w:firstLine="567"/>
        <w:jc w:val="both"/>
        <w:rPr>
          <w:rFonts w:ascii="Times New Roman" w:hAnsi="Times New Roman" w:cs="Times New Roman"/>
          <w:bCs/>
          <w:szCs w:val="28"/>
        </w:rPr>
      </w:pPr>
      <w:r w:rsidRPr="000F2F5B">
        <w:rPr>
          <w:rFonts w:ascii="Times New Roman" w:hAnsi="Times New Roman" w:cs="Times New Roman"/>
          <w:bCs/>
          <w:szCs w:val="28"/>
        </w:rPr>
        <w:lastRenderedPageBreak/>
        <w:t>- принятие дополнительных мер, препятствующих распространению лесных и иных пожаров вне границ населённых пунктов на земли населённых пунктов (увеличение противопожарных разрывов по границам населённых пунктов, создание противопожарных минерализованных полос и подобные меры);</w:t>
      </w:r>
    </w:p>
    <w:p w:rsidR="000F2F5B" w:rsidRPr="000F2F5B" w:rsidRDefault="000F2F5B" w:rsidP="000F2F5B">
      <w:pPr>
        <w:spacing w:after="0"/>
        <w:ind w:right="99" w:firstLine="567"/>
        <w:jc w:val="both"/>
        <w:rPr>
          <w:rFonts w:ascii="Times New Roman" w:hAnsi="Times New Roman" w:cs="Times New Roman"/>
          <w:bCs/>
          <w:szCs w:val="28"/>
        </w:rPr>
      </w:pPr>
      <w:r w:rsidRPr="000F2F5B">
        <w:rPr>
          <w:rFonts w:ascii="Times New Roman" w:hAnsi="Times New Roman" w:cs="Times New Roman"/>
          <w:bCs/>
          <w:szCs w:val="28"/>
        </w:rPr>
        <w:t>- организация патрулирования территорий муниципальных образований в целях своевременного выявления очагов возгораний и принятие соответствующих мер по их локализации и ликвидации;</w:t>
      </w:r>
    </w:p>
    <w:p w:rsidR="000F2F5B" w:rsidRPr="000F2F5B" w:rsidRDefault="000F2F5B" w:rsidP="000F2F5B">
      <w:pPr>
        <w:autoSpaceDE w:val="0"/>
        <w:autoSpaceDN w:val="0"/>
        <w:adjustRightInd w:val="0"/>
        <w:spacing w:after="0"/>
        <w:ind w:right="-2"/>
        <w:jc w:val="both"/>
        <w:outlineLvl w:val="1"/>
        <w:rPr>
          <w:rFonts w:ascii="Times New Roman" w:hAnsi="Times New Roman" w:cs="Times New Roman"/>
          <w:szCs w:val="28"/>
        </w:rPr>
      </w:pPr>
      <w:r w:rsidRPr="000F2F5B">
        <w:rPr>
          <w:rFonts w:ascii="Times New Roman" w:hAnsi="Times New Roman" w:cs="Times New Roman"/>
          <w:szCs w:val="28"/>
        </w:rPr>
        <w:t xml:space="preserve">нарушения требований пожарной безопасности в </w:t>
      </w:r>
      <w:r w:rsidRPr="000F2F5B">
        <w:rPr>
          <w:rFonts w:ascii="Times New Roman" w:hAnsi="Times New Roman" w:cs="Times New Roman"/>
          <w:b/>
          <w:szCs w:val="28"/>
          <w:u w:val="single"/>
        </w:rPr>
        <w:t xml:space="preserve">условиях </w:t>
      </w:r>
      <w:hyperlink r:id="rId8" w:history="1">
        <w:r w:rsidRPr="000F2F5B">
          <w:rPr>
            <w:rStyle w:val="af0"/>
            <w:rFonts w:ascii="Times New Roman" w:hAnsi="Times New Roman" w:cs="Times New Roman"/>
            <w:b/>
            <w:szCs w:val="28"/>
          </w:rPr>
          <w:t>особого противопожарного режима</w:t>
        </w:r>
      </w:hyperlink>
      <w:r w:rsidRPr="000F2F5B">
        <w:rPr>
          <w:rFonts w:ascii="Times New Roman" w:hAnsi="Times New Roman" w:cs="Times New Roman"/>
          <w:szCs w:val="28"/>
        </w:rPr>
        <w:t xml:space="preserve"> влекут наложение административного штрафа (ч. 2 ст. 20.4 Кодекса РФ об административных правонарушениях).</w:t>
      </w:r>
    </w:p>
    <w:p w:rsidR="000F2F5B" w:rsidRDefault="000F2F5B" w:rsidP="000F2F5B">
      <w:pPr>
        <w:autoSpaceDE w:val="0"/>
        <w:autoSpaceDN w:val="0"/>
        <w:adjustRightInd w:val="0"/>
        <w:spacing w:after="0"/>
        <w:ind w:right="-2"/>
        <w:jc w:val="both"/>
        <w:outlineLvl w:val="1"/>
        <w:rPr>
          <w:szCs w:val="28"/>
        </w:rPr>
      </w:pPr>
      <w:r>
        <w:rPr>
          <w:szCs w:val="28"/>
        </w:rPr>
        <w:t>_________________________________</w:t>
      </w:r>
    </w:p>
    <w:p w:rsidR="000F2F5B" w:rsidRDefault="000F2F5B" w:rsidP="000F2F5B">
      <w:pPr>
        <w:autoSpaceDE w:val="0"/>
        <w:autoSpaceDN w:val="0"/>
        <w:adjustRightInd w:val="0"/>
        <w:spacing w:after="0"/>
        <w:ind w:right="-2"/>
        <w:jc w:val="both"/>
        <w:outlineLvl w:val="1"/>
        <w:rPr>
          <w:szCs w:val="28"/>
        </w:rPr>
      </w:pPr>
      <w:r>
        <w:rPr>
          <w:szCs w:val="28"/>
        </w:rPr>
        <w:t>*Официальное</w:t>
      </w:r>
    </w:p>
    <w:p w:rsidR="000F2F5B" w:rsidRDefault="000F2F5B" w:rsidP="000F2F5B">
      <w:pPr>
        <w:autoSpaceDE w:val="0"/>
        <w:autoSpaceDN w:val="0"/>
        <w:adjustRightInd w:val="0"/>
        <w:spacing w:after="0"/>
        <w:ind w:right="-2"/>
        <w:jc w:val="both"/>
        <w:outlineLvl w:val="1"/>
        <w:rPr>
          <w:szCs w:val="28"/>
        </w:rPr>
      </w:pPr>
    </w:p>
    <w:p w:rsidR="000F2F5B" w:rsidRPr="000F2F5B" w:rsidRDefault="000F2F5B" w:rsidP="000F2F5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2F5B">
        <w:rPr>
          <w:rFonts w:ascii="Times New Roman" w:hAnsi="Times New Roman" w:cs="Times New Roman"/>
          <w:b/>
          <w:sz w:val="20"/>
          <w:szCs w:val="20"/>
        </w:rPr>
        <w:t xml:space="preserve">АДМИНИСТРАЦИЯ  ТАЛЬМЕНСКОГО  СЕЛЬСОВЕТА  </w:t>
      </w:r>
    </w:p>
    <w:p w:rsidR="000F2F5B" w:rsidRPr="000F2F5B" w:rsidRDefault="000F2F5B" w:rsidP="000F2F5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2F5B">
        <w:rPr>
          <w:rFonts w:ascii="Times New Roman" w:hAnsi="Times New Roman" w:cs="Times New Roman"/>
          <w:b/>
          <w:sz w:val="20"/>
          <w:szCs w:val="20"/>
        </w:rPr>
        <w:t>ИСКИТИМСКОГО РАЙОНА  НОВОСИБИРСКОЙ  ОБЛАСТИ</w:t>
      </w:r>
    </w:p>
    <w:p w:rsidR="000F2F5B" w:rsidRPr="000F2F5B" w:rsidRDefault="000F2F5B" w:rsidP="000F2F5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2F5B">
        <w:rPr>
          <w:rFonts w:ascii="Times New Roman" w:hAnsi="Times New Roman" w:cs="Times New Roman"/>
          <w:b/>
          <w:sz w:val="20"/>
          <w:szCs w:val="20"/>
        </w:rPr>
        <w:t>П О С Т А Н О В Л Е Н И Е</w:t>
      </w:r>
    </w:p>
    <w:p w:rsidR="000F2F5B" w:rsidRPr="000F2F5B" w:rsidRDefault="000F2F5B" w:rsidP="000F2F5B">
      <w:pPr>
        <w:spacing w:after="0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0F2F5B">
        <w:rPr>
          <w:rFonts w:ascii="Times New Roman" w:hAnsi="Times New Roman" w:cs="Times New Roman"/>
          <w:sz w:val="20"/>
          <w:szCs w:val="20"/>
          <w:u w:val="single"/>
        </w:rPr>
        <w:t>03.05.2018</w:t>
      </w:r>
      <w:r w:rsidRPr="000F2F5B">
        <w:rPr>
          <w:rFonts w:ascii="Times New Roman" w:hAnsi="Times New Roman" w:cs="Times New Roman"/>
          <w:sz w:val="20"/>
          <w:szCs w:val="20"/>
        </w:rPr>
        <w:t xml:space="preserve"> № </w:t>
      </w:r>
      <w:r w:rsidRPr="000F2F5B">
        <w:rPr>
          <w:rFonts w:ascii="Times New Roman" w:hAnsi="Times New Roman" w:cs="Times New Roman"/>
          <w:sz w:val="20"/>
          <w:szCs w:val="20"/>
          <w:u w:val="single"/>
        </w:rPr>
        <w:t>40</w:t>
      </w:r>
    </w:p>
    <w:p w:rsidR="000F2F5B" w:rsidRPr="000F2F5B" w:rsidRDefault="000F2F5B" w:rsidP="000F2F5B">
      <w:pPr>
        <w:tabs>
          <w:tab w:val="center" w:pos="4960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F2F5B">
        <w:rPr>
          <w:rFonts w:ascii="Times New Roman" w:hAnsi="Times New Roman" w:cs="Times New Roman"/>
          <w:sz w:val="20"/>
          <w:szCs w:val="20"/>
        </w:rPr>
        <w:t>с.Тальменка</w:t>
      </w:r>
    </w:p>
    <w:p w:rsidR="000F2F5B" w:rsidRPr="000F2F5B" w:rsidRDefault="000F2F5B" w:rsidP="000F2F5B">
      <w:pPr>
        <w:framePr w:w="5041" w:h="643" w:hSpace="180" w:wrap="notBeside" w:vAnchor="text" w:hAnchor="text" w:y="420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0F2F5B">
        <w:rPr>
          <w:rFonts w:ascii="Times New Roman" w:hAnsi="Times New Roman" w:cs="Times New Roman"/>
          <w:sz w:val="20"/>
          <w:szCs w:val="20"/>
        </w:rPr>
        <w:t>Об установлении особого противопожарного режима на территории Тальменского сельсовета  Искитимского района Новосибирской области</w:t>
      </w:r>
    </w:p>
    <w:p w:rsidR="000F2F5B" w:rsidRPr="000F2F5B" w:rsidRDefault="000F2F5B" w:rsidP="000F2F5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F2F5B" w:rsidRPr="000F2F5B" w:rsidRDefault="000F2F5B" w:rsidP="000F2F5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F2F5B" w:rsidRPr="000F2F5B" w:rsidRDefault="000F2F5B" w:rsidP="000F2F5B">
      <w:pPr>
        <w:spacing w:after="0"/>
        <w:ind w:right="-1" w:firstLine="349"/>
        <w:rPr>
          <w:rFonts w:ascii="Times New Roman" w:hAnsi="Times New Roman" w:cs="Times New Roman"/>
          <w:iCs/>
          <w:sz w:val="20"/>
          <w:szCs w:val="20"/>
        </w:rPr>
      </w:pPr>
      <w:r w:rsidRPr="000F2F5B">
        <w:rPr>
          <w:rFonts w:ascii="Times New Roman" w:hAnsi="Times New Roman" w:cs="Times New Roman"/>
          <w:iCs/>
          <w:sz w:val="20"/>
          <w:szCs w:val="20"/>
        </w:rPr>
        <w:tab/>
        <w:t xml:space="preserve">В связи с повышением пожарной опасности, а также руководствуясь ст. </w:t>
      </w:r>
      <w:r w:rsidRPr="000F2F5B">
        <w:rPr>
          <w:rFonts w:ascii="Times New Roman" w:hAnsi="Times New Roman" w:cs="Times New Roman"/>
          <w:sz w:val="20"/>
          <w:szCs w:val="20"/>
        </w:rPr>
        <w:t xml:space="preserve">30 </w:t>
      </w:r>
      <w:r w:rsidRPr="000F2F5B">
        <w:rPr>
          <w:rFonts w:ascii="Times New Roman" w:hAnsi="Times New Roman" w:cs="Times New Roman"/>
          <w:iCs/>
          <w:sz w:val="20"/>
          <w:szCs w:val="20"/>
        </w:rPr>
        <w:t xml:space="preserve">Федерального закона от 21.12.1994 N 69-ФЗ (ред. от 29.12.2010) "О пожарной безопасности", </w:t>
      </w:r>
    </w:p>
    <w:p w:rsidR="000F2F5B" w:rsidRPr="000F2F5B" w:rsidRDefault="000F2F5B" w:rsidP="000F2F5B">
      <w:pPr>
        <w:spacing w:after="0"/>
        <w:ind w:right="-2"/>
        <w:rPr>
          <w:rFonts w:ascii="Times New Roman" w:hAnsi="Times New Roman" w:cs="Times New Roman"/>
          <w:iCs/>
          <w:sz w:val="20"/>
          <w:szCs w:val="20"/>
        </w:rPr>
      </w:pPr>
      <w:r w:rsidRPr="000F2F5B">
        <w:rPr>
          <w:rFonts w:ascii="Times New Roman" w:hAnsi="Times New Roman" w:cs="Times New Roman"/>
          <w:iCs/>
          <w:sz w:val="20"/>
          <w:szCs w:val="20"/>
        </w:rPr>
        <w:t>ПОСТАНОВЛЯЕТ:</w:t>
      </w:r>
    </w:p>
    <w:p w:rsidR="000F2F5B" w:rsidRPr="000F2F5B" w:rsidRDefault="000F2F5B" w:rsidP="000F2F5B">
      <w:pPr>
        <w:spacing w:after="0"/>
        <w:ind w:right="-2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0F2F5B">
        <w:rPr>
          <w:rFonts w:ascii="Times New Roman" w:hAnsi="Times New Roman" w:cs="Times New Roman"/>
          <w:iCs/>
          <w:sz w:val="20"/>
          <w:szCs w:val="20"/>
        </w:rPr>
        <w:t xml:space="preserve">    1.Ввести на территории Тальменского сельсовета Искитимского района Новосибирской области особый противопожарный режим с 03.05.2018 года  до особого распоряжения.</w:t>
      </w:r>
    </w:p>
    <w:p w:rsidR="000F2F5B" w:rsidRPr="000F2F5B" w:rsidRDefault="000F2F5B" w:rsidP="000F2F5B">
      <w:pPr>
        <w:spacing w:after="0"/>
        <w:ind w:right="9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F2F5B">
        <w:rPr>
          <w:rFonts w:ascii="Times New Roman" w:hAnsi="Times New Roman" w:cs="Times New Roman"/>
          <w:sz w:val="20"/>
          <w:szCs w:val="20"/>
        </w:rPr>
        <w:t xml:space="preserve">    2.Ввести запрет на </w:t>
      </w:r>
      <w:r w:rsidRPr="000F2F5B">
        <w:rPr>
          <w:rFonts w:ascii="Times New Roman" w:hAnsi="Times New Roman" w:cs="Times New Roman"/>
          <w:bCs/>
          <w:sz w:val="20"/>
          <w:szCs w:val="20"/>
        </w:rPr>
        <w:t xml:space="preserve"> разведение костров, сжигание мусора, стерни, пожнивных и порубочных остатков, проведение пожароопасных работ, кроме мест, специально отведённых для указанных видов работ;</w:t>
      </w:r>
    </w:p>
    <w:p w:rsidR="000F2F5B" w:rsidRPr="000F2F5B" w:rsidRDefault="000F2F5B" w:rsidP="000F2F5B">
      <w:pPr>
        <w:autoSpaceDE w:val="0"/>
        <w:autoSpaceDN w:val="0"/>
        <w:adjustRightInd w:val="0"/>
        <w:spacing w:after="0"/>
        <w:ind w:right="-2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0F2F5B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0F2F5B">
        <w:rPr>
          <w:rFonts w:ascii="Times New Roman" w:hAnsi="Times New Roman" w:cs="Times New Roman"/>
          <w:sz w:val="20"/>
          <w:szCs w:val="20"/>
        </w:rPr>
        <w:t xml:space="preserve">   3. Организовать патрулирование населенных пунктов и прилегающих к ним территорий, </w:t>
      </w:r>
      <w:r w:rsidRPr="000F2F5B">
        <w:rPr>
          <w:rFonts w:ascii="Times New Roman" w:hAnsi="Times New Roman" w:cs="Times New Roman"/>
          <w:iCs/>
          <w:sz w:val="20"/>
          <w:szCs w:val="20"/>
        </w:rPr>
        <w:t xml:space="preserve">совместно с патрульными, патрульно-маневренными группами и </w:t>
      </w:r>
      <w:r w:rsidRPr="000F2F5B">
        <w:rPr>
          <w:rFonts w:ascii="Times New Roman" w:hAnsi="Times New Roman" w:cs="Times New Roman"/>
          <w:sz w:val="20"/>
          <w:szCs w:val="20"/>
        </w:rPr>
        <w:t>местным населением (гражданами Российской Федерации) с наличием первичных средств пожаротушения и мобильной связи, в целях своевременного обнаружения загораний и оперативной их ликвидации на ранней стадии горения.</w:t>
      </w:r>
    </w:p>
    <w:p w:rsidR="000F2F5B" w:rsidRPr="000F2F5B" w:rsidRDefault="000F2F5B" w:rsidP="000F2F5B">
      <w:pPr>
        <w:autoSpaceDE w:val="0"/>
        <w:autoSpaceDN w:val="0"/>
        <w:adjustRightInd w:val="0"/>
        <w:spacing w:after="0"/>
        <w:ind w:right="-2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0F2F5B">
        <w:rPr>
          <w:rFonts w:ascii="Times New Roman" w:hAnsi="Times New Roman" w:cs="Times New Roman"/>
          <w:sz w:val="20"/>
          <w:szCs w:val="20"/>
        </w:rPr>
        <w:t xml:space="preserve">   4. Организовать подготовку для использования в тушении пожаров максимально возможного количества имеющейся водовозной и землеройной техники.</w:t>
      </w:r>
    </w:p>
    <w:p w:rsidR="000F2F5B" w:rsidRPr="000F2F5B" w:rsidRDefault="000F2F5B" w:rsidP="000F2F5B">
      <w:pPr>
        <w:autoSpaceDE w:val="0"/>
        <w:autoSpaceDN w:val="0"/>
        <w:adjustRightInd w:val="0"/>
        <w:spacing w:after="0"/>
        <w:ind w:left="142" w:right="-2" w:hanging="142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0F2F5B">
        <w:rPr>
          <w:rFonts w:ascii="Times New Roman" w:hAnsi="Times New Roman" w:cs="Times New Roman"/>
          <w:iCs/>
          <w:sz w:val="20"/>
          <w:szCs w:val="20"/>
        </w:rPr>
        <w:t xml:space="preserve">   5. </w:t>
      </w:r>
      <w:r w:rsidRPr="000F2F5B">
        <w:rPr>
          <w:rFonts w:ascii="Times New Roman" w:hAnsi="Times New Roman" w:cs="Times New Roman"/>
          <w:sz w:val="20"/>
          <w:szCs w:val="20"/>
        </w:rPr>
        <w:t>Максимально активизировать проведение соответствующей разъяснительной работы с гражданами о мерах пожарной безопасности и действиях при пожаре.                                  6.Обнародовать  данное постановление на официальном сайте Тальменского сельсовета.</w:t>
      </w:r>
    </w:p>
    <w:p w:rsidR="000F2F5B" w:rsidRPr="000F2F5B" w:rsidRDefault="000F2F5B" w:rsidP="000F2F5B">
      <w:pPr>
        <w:autoSpaceDE w:val="0"/>
        <w:autoSpaceDN w:val="0"/>
        <w:adjustRightInd w:val="0"/>
        <w:spacing w:after="0"/>
        <w:ind w:right="-2"/>
        <w:jc w:val="both"/>
        <w:outlineLvl w:val="1"/>
        <w:rPr>
          <w:rFonts w:ascii="Times New Roman" w:hAnsi="Times New Roman" w:cs="Times New Roman"/>
          <w:iCs/>
          <w:sz w:val="20"/>
          <w:szCs w:val="20"/>
        </w:rPr>
      </w:pPr>
      <w:r w:rsidRPr="000F2F5B">
        <w:rPr>
          <w:rFonts w:ascii="Times New Roman" w:hAnsi="Times New Roman" w:cs="Times New Roman"/>
          <w:sz w:val="20"/>
          <w:szCs w:val="20"/>
        </w:rPr>
        <w:t xml:space="preserve">  7.Контроль за исполнением данного постановления оставляю за собой.</w:t>
      </w:r>
      <w:r w:rsidRPr="000F2F5B">
        <w:rPr>
          <w:rFonts w:ascii="Times New Roman" w:hAnsi="Times New Roman" w:cs="Times New Roman"/>
          <w:iCs/>
          <w:sz w:val="20"/>
          <w:szCs w:val="20"/>
        </w:rPr>
        <w:t xml:space="preserve"> </w:t>
      </w:r>
    </w:p>
    <w:p w:rsidR="000F2F5B" w:rsidRPr="000F2F5B" w:rsidRDefault="000F2F5B" w:rsidP="000F2F5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F2F5B">
        <w:rPr>
          <w:rFonts w:ascii="Times New Roman" w:hAnsi="Times New Roman" w:cs="Times New Roman"/>
          <w:b/>
          <w:sz w:val="20"/>
          <w:szCs w:val="20"/>
        </w:rPr>
        <w:t xml:space="preserve">      </w:t>
      </w:r>
    </w:p>
    <w:p w:rsidR="000F2F5B" w:rsidRDefault="000F2F5B" w:rsidP="000F2F5B">
      <w:pPr>
        <w:autoSpaceDE w:val="0"/>
        <w:autoSpaceDN w:val="0"/>
        <w:adjustRightInd w:val="0"/>
        <w:spacing w:after="0"/>
        <w:ind w:right="-2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0F2F5B">
        <w:rPr>
          <w:rFonts w:ascii="Times New Roman" w:hAnsi="Times New Roman" w:cs="Times New Roman"/>
          <w:sz w:val="20"/>
          <w:szCs w:val="20"/>
        </w:rPr>
        <w:t>Глава Тальменского сельсовета                                                               С.Н.Матвеев</w:t>
      </w:r>
    </w:p>
    <w:p w:rsidR="000F2F5B" w:rsidRPr="000F2F5B" w:rsidRDefault="000F2F5B" w:rsidP="000F2F5B">
      <w:pPr>
        <w:autoSpaceDE w:val="0"/>
        <w:autoSpaceDN w:val="0"/>
        <w:adjustRightInd w:val="0"/>
        <w:spacing w:after="0"/>
        <w:ind w:right="-2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0F2F5B" w:rsidRPr="000F2F5B" w:rsidRDefault="000F2F5B" w:rsidP="000F2F5B">
      <w:pPr>
        <w:spacing w:after="0"/>
        <w:ind w:right="-28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2F5B">
        <w:rPr>
          <w:rFonts w:ascii="Times New Roman" w:hAnsi="Times New Roman" w:cs="Times New Roman"/>
          <w:b/>
          <w:sz w:val="20"/>
          <w:szCs w:val="20"/>
        </w:rPr>
        <w:t>СОВЕТ ДЕПУТАТОВ ТАЛЬМЕНСКОГО СЕЛЬСОВЕТА</w:t>
      </w:r>
    </w:p>
    <w:p w:rsidR="000F2F5B" w:rsidRPr="000F2F5B" w:rsidRDefault="000F2F5B" w:rsidP="000F2F5B">
      <w:pPr>
        <w:spacing w:after="0"/>
        <w:ind w:left="-540" w:right="-288" w:firstLine="54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2F5B">
        <w:rPr>
          <w:rFonts w:ascii="Times New Roman" w:hAnsi="Times New Roman" w:cs="Times New Roman"/>
          <w:b/>
          <w:sz w:val="20"/>
          <w:szCs w:val="20"/>
        </w:rPr>
        <w:t>ИСКИТИМСКОГО РАЙОНА НОВОСИБИРСКОЙ ОБЛАСТИ</w:t>
      </w:r>
    </w:p>
    <w:p w:rsidR="000F2F5B" w:rsidRPr="000F2F5B" w:rsidRDefault="000F2F5B" w:rsidP="000F2F5B">
      <w:pPr>
        <w:spacing w:after="0"/>
        <w:ind w:right="-288"/>
        <w:jc w:val="center"/>
        <w:rPr>
          <w:rFonts w:ascii="Times New Roman" w:hAnsi="Times New Roman" w:cs="Times New Roman"/>
          <w:sz w:val="20"/>
          <w:szCs w:val="20"/>
        </w:rPr>
      </w:pPr>
      <w:r w:rsidRPr="000F2F5B">
        <w:rPr>
          <w:rFonts w:ascii="Times New Roman" w:hAnsi="Times New Roman" w:cs="Times New Roman"/>
          <w:sz w:val="20"/>
          <w:szCs w:val="20"/>
        </w:rPr>
        <w:t>пятого созыва</w:t>
      </w:r>
    </w:p>
    <w:p w:rsidR="000F2F5B" w:rsidRPr="000F2F5B" w:rsidRDefault="000F2F5B" w:rsidP="000F2F5B">
      <w:pPr>
        <w:spacing w:after="0"/>
        <w:ind w:left="-540" w:right="-288"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0F2F5B">
        <w:rPr>
          <w:rFonts w:ascii="Times New Roman" w:hAnsi="Times New Roman" w:cs="Times New Roman"/>
          <w:sz w:val="20"/>
          <w:szCs w:val="20"/>
        </w:rPr>
        <w:t>РЕШЕНИЕ</w:t>
      </w:r>
    </w:p>
    <w:p w:rsidR="000F2F5B" w:rsidRPr="000F2F5B" w:rsidRDefault="000F2F5B" w:rsidP="000F2F5B">
      <w:pPr>
        <w:spacing w:after="0"/>
        <w:ind w:left="-540" w:right="-288" w:firstLine="54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0F2F5B">
        <w:rPr>
          <w:rFonts w:ascii="Times New Roman" w:hAnsi="Times New Roman" w:cs="Times New Roman"/>
          <w:i/>
          <w:sz w:val="20"/>
          <w:szCs w:val="20"/>
        </w:rPr>
        <w:t>внеочередной сорок третьей сессии</w:t>
      </w:r>
    </w:p>
    <w:p w:rsidR="000F2F5B" w:rsidRPr="000F2F5B" w:rsidRDefault="000F2F5B" w:rsidP="000F2F5B">
      <w:pPr>
        <w:spacing w:after="0"/>
        <w:ind w:left="-540" w:right="-288"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0F2F5B">
        <w:rPr>
          <w:rFonts w:ascii="Times New Roman" w:hAnsi="Times New Roman" w:cs="Times New Roman"/>
          <w:sz w:val="20"/>
          <w:szCs w:val="20"/>
        </w:rPr>
        <w:t>26.04.2018                                                                                                № 120</w:t>
      </w:r>
    </w:p>
    <w:p w:rsidR="000F2F5B" w:rsidRPr="000F2F5B" w:rsidRDefault="000F2F5B" w:rsidP="000F2F5B">
      <w:pPr>
        <w:spacing w:after="0"/>
        <w:ind w:left="-540" w:right="-288"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0F2F5B">
        <w:rPr>
          <w:rFonts w:ascii="Times New Roman" w:hAnsi="Times New Roman" w:cs="Times New Roman"/>
          <w:sz w:val="20"/>
          <w:szCs w:val="20"/>
        </w:rPr>
        <w:t>с. Тальменка</w:t>
      </w:r>
    </w:p>
    <w:p w:rsidR="000F2F5B" w:rsidRPr="000F2F5B" w:rsidRDefault="000F2F5B" w:rsidP="000F2F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2F5B">
        <w:rPr>
          <w:rFonts w:ascii="Times New Roman" w:hAnsi="Times New Roman" w:cs="Times New Roman"/>
          <w:sz w:val="20"/>
          <w:szCs w:val="20"/>
        </w:rPr>
        <w:t xml:space="preserve">Об исполнении </w:t>
      </w:r>
    </w:p>
    <w:p w:rsidR="000F2F5B" w:rsidRPr="000F2F5B" w:rsidRDefault="000F2F5B" w:rsidP="000F2F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2F5B">
        <w:rPr>
          <w:rFonts w:ascii="Times New Roman" w:hAnsi="Times New Roman" w:cs="Times New Roman"/>
          <w:sz w:val="20"/>
          <w:szCs w:val="20"/>
        </w:rPr>
        <w:t xml:space="preserve">бюджета за 1 квартал 2018г </w:t>
      </w:r>
    </w:p>
    <w:p w:rsidR="000F2F5B" w:rsidRPr="000F2F5B" w:rsidRDefault="000F2F5B" w:rsidP="000F2F5B">
      <w:pPr>
        <w:tabs>
          <w:tab w:val="left" w:pos="37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F2F5B">
        <w:rPr>
          <w:rFonts w:ascii="Times New Roman" w:hAnsi="Times New Roman" w:cs="Times New Roman"/>
          <w:sz w:val="20"/>
          <w:szCs w:val="20"/>
        </w:rPr>
        <w:t>Заслушав и обсудив отчет главного бухгалтера администрации Тальменского сельсовета Искитимского района Новосибирской области  Потиной Г.В. «Об исполнении бюджета Тальменского сельсовета Искитимского района Новосибирской области за  1 квартал 2018 года, Совет депутатов Тальменского сельсовета</w:t>
      </w:r>
    </w:p>
    <w:p w:rsidR="000F2F5B" w:rsidRPr="000F2F5B" w:rsidRDefault="000F2F5B" w:rsidP="000F2F5B">
      <w:pPr>
        <w:tabs>
          <w:tab w:val="left" w:pos="3738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2F5B">
        <w:rPr>
          <w:rFonts w:ascii="Times New Roman" w:hAnsi="Times New Roman" w:cs="Times New Roman"/>
          <w:sz w:val="20"/>
          <w:szCs w:val="20"/>
        </w:rPr>
        <w:t>РЕШИЛ:</w:t>
      </w:r>
    </w:p>
    <w:p w:rsidR="000F2F5B" w:rsidRPr="000F2F5B" w:rsidRDefault="000F2F5B" w:rsidP="000F2F5B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0F2F5B">
        <w:rPr>
          <w:rFonts w:ascii="Times New Roman" w:hAnsi="Times New Roman" w:cs="Times New Roman"/>
          <w:sz w:val="20"/>
          <w:szCs w:val="20"/>
        </w:rPr>
        <w:t>1.Утвердить исполнение бюджета Тальменского сельсовета</w:t>
      </w:r>
    </w:p>
    <w:p w:rsidR="000F2F5B" w:rsidRPr="000F2F5B" w:rsidRDefault="000F2F5B" w:rsidP="000F2F5B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0F2F5B">
        <w:rPr>
          <w:rFonts w:ascii="Times New Roman" w:hAnsi="Times New Roman" w:cs="Times New Roman"/>
          <w:sz w:val="20"/>
          <w:szCs w:val="20"/>
        </w:rPr>
        <w:t>Искитимского района Новосибирской области за 1 квартал 2018 года.</w:t>
      </w:r>
    </w:p>
    <w:p w:rsidR="000F2F5B" w:rsidRPr="000F2F5B" w:rsidRDefault="000F2F5B" w:rsidP="000F2F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2F5B">
        <w:rPr>
          <w:rFonts w:ascii="Times New Roman" w:hAnsi="Times New Roman" w:cs="Times New Roman"/>
          <w:sz w:val="20"/>
          <w:szCs w:val="20"/>
        </w:rPr>
        <w:t xml:space="preserve">        2. Настоящее решение вступает в силу после его официального опубликования.</w:t>
      </w:r>
    </w:p>
    <w:p w:rsidR="000F2F5B" w:rsidRPr="000F2F5B" w:rsidRDefault="000F2F5B" w:rsidP="000F2F5B">
      <w:pPr>
        <w:spacing w:after="0" w:line="240" w:lineRule="auto"/>
        <w:rPr>
          <w:rFonts w:ascii="Times New Roman" w:hAnsi="Times New Roman" w:cs="Times New Roman"/>
          <w:spacing w:val="-4"/>
          <w:sz w:val="20"/>
          <w:szCs w:val="20"/>
        </w:rPr>
      </w:pPr>
      <w:bookmarkStart w:id="0" w:name="_GoBack"/>
      <w:bookmarkEnd w:id="0"/>
      <w:r w:rsidRPr="000F2F5B">
        <w:rPr>
          <w:rFonts w:ascii="Times New Roman" w:hAnsi="Times New Roman" w:cs="Times New Roman"/>
          <w:spacing w:val="-4"/>
          <w:sz w:val="20"/>
          <w:szCs w:val="20"/>
        </w:rPr>
        <w:t xml:space="preserve">Председатель Совета депутатов </w:t>
      </w:r>
    </w:p>
    <w:p w:rsidR="000F2F5B" w:rsidRPr="000F2F5B" w:rsidRDefault="000F2F5B" w:rsidP="000F2F5B">
      <w:pPr>
        <w:spacing w:after="0" w:line="240" w:lineRule="auto"/>
        <w:rPr>
          <w:rFonts w:ascii="Times New Roman" w:hAnsi="Times New Roman" w:cs="Times New Roman"/>
          <w:spacing w:val="-4"/>
          <w:sz w:val="20"/>
          <w:szCs w:val="20"/>
        </w:rPr>
      </w:pPr>
      <w:r w:rsidRPr="000F2F5B">
        <w:rPr>
          <w:rFonts w:ascii="Times New Roman" w:hAnsi="Times New Roman" w:cs="Times New Roman"/>
          <w:spacing w:val="-4"/>
          <w:sz w:val="20"/>
          <w:szCs w:val="20"/>
        </w:rPr>
        <w:t>Тальменского  сельсовета</w:t>
      </w:r>
    </w:p>
    <w:p w:rsidR="000F2F5B" w:rsidRPr="000F2F5B" w:rsidRDefault="000F2F5B" w:rsidP="000F2F5B">
      <w:pPr>
        <w:spacing w:after="0" w:line="240" w:lineRule="auto"/>
        <w:rPr>
          <w:rFonts w:ascii="Times New Roman" w:hAnsi="Times New Roman" w:cs="Times New Roman"/>
          <w:spacing w:val="-4"/>
          <w:sz w:val="20"/>
          <w:szCs w:val="20"/>
        </w:rPr>
      </w:pPr>
      <w:r w:rsidRPr="000F2F5B">
        <w:rPr>
          <w:rFonts w:ascii="Times New Roman" w:hAnsi="Times New Roman" w:cs="Times New Roman"/>
          <w:spacing w:val="-4"/>
          <w:sz w:val="20"/>
          <w:szCs w:val="20"/>
        </w:rPr>
        <w:t>Искитимского района</w:t>
      </w:r>
    </w:p>
    <w:p w:rsidR="000F2F5B" w:rsidRPr="000F2F5B" w:rsidRDefault="000F2F5B" w:rsidP="000F2F5B">
      <w:pPr>
        <w:spacing w:after="0" w:line="240" w:lineRule="auto"/>
        <w:rPr>
          <w:rFonts w:ascii="Times New Roman" w:hAnsi="Times New Roman" w:cs="Times New Roman"/>
          <w:spacing w:val="-4"/>
          <w:sz w:val="20"/>
          <w:szCs w:val="20"/>
        </w:rPr>
      </w:pPr>
      <w:r w:rsidRPr="000F2F5B">
        <w:rPr>
          <w:rFonts w:ascii="Times New Roman" w:hAnsi="Times New Roman" w:cs="Times New Roman"/>
          <w:spacing w:val="-4"/>
          <w:sz w:val="20"/>
          <w:szCs w:val="20"/>
        </w:rPr>
        <w:t xml:space="preserve"> Новосибирской области                                                                         В.В. Дуликов</w:t>
      </w:r>
    </w:p>
    <w:p w:rsidR="000F2F5B" w:rsidRPr="000F2F5B" w:rsidRDefault="000F2F5B" w:rsidP="000F2F5B">
      <w:pPr>
        <w:spacing w:after="0"/>
        <w:rPr>
          <w:rFonts w:ascii="Times New Roman" w:hAnsi="Times New Roman" w:cs="Times New Roman"/>
          <w:spacing w:val="-4"/>
          <w:sz w:val="20"/>
          <w:szCs w:val="20"/>
        </w:rPr>
      </w:pPr>
    </w:p>
    <w:p w:rsidR="000F2F5B" w:rsidRPr="000F2F5B" w:rsidRDefault="000F2F5B" w:rsidP="000F2F5B">
      <w:pPr>
        <w:spacing w:after="0"/>
        <w:rPr>
          <w:rFonts w:ascii="Times New Roman" w:hAnsi="Times New Roman" w:cs="Times New Roman"/>
          <w:spacing w:val="-4"/>
          <w:sz w:val="20"/>
          <w:szCs w:val="20"/>
        </w:rPr>
      </w:pPr>
    </w:p>
    <w:p w:rsidR="000F2F5B" w:rsidRPr="000F2F5B" w:rsidRDefault="000F2F5B" w:rsidP="000F2F5B">
      <w:pPr>
        <w:spacing w:after="0" w:line="240" w:lineRule="auto"/>
        <w:rPr>
          <w:rFonts w:ascii="Times New Roman" w:hAnsi="Times New Roman" w:cs="Times New Roman"/>
          <w:spacing w:val="-4"/>
          <w:sz w:val="20"/>
          <w:szCs w:val="20"/>
        </w:rPr>
      </w:pPr>
      <w:r w:rsidRPr="000F2F5B">
        <w:rPr>
          <w:rFonts w:ascii="Times New Roman" w:hAnsi="Times New Roman" w:cs="Times New Roman"/>
          <w:spacing w:val="-4"/>
          <w:sz w:val="20"/>
          <w:szCs w:val="20"/>
        </w:rPr>
        <w:t>Глава Тальменского сельсовета</w:t>
      </w:r>
    </w:p>
    <w:p w:rsidR="000F2F5B" w:rsidRPr="000F2F5B" w:rsidRDefault="000F2F5B" w:rsidP="000F2F5B">
      <w:pPr>
        <w:spacing w:after="0" w:line="240" w:lineRule="auto"/>
        <w:rPr>
          <w:rFonts w:ascii="Times New Roman" w:hAnsi="Times New Roman" w:cs="Times New Roman"/>
          <w:spacing w:val="-4"/>
          <w:sz w:val="20"/>
          <w:szCs w:val="20"/>
        </w:rPr>
      </w:pPr>
      <w:r w:rsidRPr="000F2F5B">
        <w:rPr>
          <w:rFonts w:ascii="Times New Roman" w:hAnsi="Times New Roman" w:cs="Times New Roman"/>
          <w:spacing w:val="-4"/>
          <w:sz w:val="20"/>
          <w:szCs w:val="20"/>
        </w:rPr>
        <w:t xml:space="preserve"> Искитимского района </w:t>
      </w:r>
    </w:p>
    <w:p w:rsidR="000F2F5B" w:rsidRPr="000F2F5B" w:rsidRDefault="000F2F5B" w:rsidP="000F2F5B">
      <w:pPr>
        <w:spacing w:after="0" w:line="240" w:lineRule="auto"/>
        <w:rPr>
          <w:rFonts w:ascii="Times New Roman" w:hAnsi="Times New Roman" w:cs="Times New Roman"/>
          <w:spacing w:val="-4"/>
          <w:sz w:val="20"/>
          <w:szCs w:val="20"/>
        </w:rPr>
      </w:pPr>
      <w:r w:rsidRPr="000F2F5B">
        <w:rPr>
          <w:rFonts w:ascii="Times New Roman" w:hAnsi="Times New Roman" w:cs="Times New Roman"/>
          <w:spacing w:val="-4"/>
          <w:sz w:val="20"/>
          <w:szCs w:val="20"/>
        </w:rPr>
        <w:t>Новосибирской области                                                                           С.Н.Матвеев</w:t>
      </w:r>
    </w:p>
    <w:p w:rsidR="000F2F5B" w:rsidRDefault="000F2F5B" w:rsidP="000F2F5B">
      <w:pPr>
        <w:spacing w:after="0"/>
        <w:ind w:right="-288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F2F5B" w:rsidRPr="000F2F5B" w:rsidRDefault="000F2F5B" w:rsidP="000F2F5B">
      <w:pPr>
        <w:spacing w:after="0"/>
        <w:ind w:right="-28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2F5B">
        <w:rPr>
          <w:rFonts w:ascii="Times New Roman" w:hAnsi="Times New Roman" w:cs="Times New Roman"/>
          <w:b/>
          <w:sz w:val="20"/>
          <w:szCs w:val="20"/>
        </w:rPr>
        <w:t>СОВЕТ ДЕПУТАТОВ ТАЛЬМЕНСКОГО СЕЛЬСОВЕТА</w:t>
      </w:r>
    </w:p>
    <w:p w:rsidR="000F2F5B" w:rsidRPr="000F2F5B" w:rsidRDefault="000F2F5B" w:rsidP="000F2F5B">
      <w:pPr>
        <w:spacing w:after="0"/>
        <w:ind w:left="-540" w:right="-288" w:firstLine="54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2F5B">
        <w:rPr>
          <w:rFonts w:ascii="Times New Roman" w:hAnsi="Times New Roman" w:cs="Times New Roman"/>
          <w:b/>
          <w:sz w:val="20"/>
          <w:szCs w:val="20"/>
        </w:rPr>
        <w:t>ИСКИТИМСКОГО РАЙОНА НОВОСИБИРСКОЙ ОБЛАСТИ</w:t>
      </w:r>
    </w:p>
    <w:p w:rsidR="000F2F5B" w:rsidRPr="000F2F5B" w:rsidRDefault="000F2F5B" w:rsidP="000F2F5B">
      <w:pPr>
        <w:spacing w:after="0"/>
        <w:ind w:right="-288"/>
        <w:jc w:val="center"/>
        <w:rPr>
          <w:rFonts w:ascii="Times New Roman" w:hAnsi="Times New Roman" w:cs="Times New Roman"/>
          <w:sz w:val="20"/>
          <w:szCs w:val="20"/>
        </w:rPr>
      </w:pPr>
      <w:r w:rsidRPr="000F2F5B">
        <w:rPr>
          <w:rFonts w:ascii="Times New Roman" w:hAnsi="Times New Roman" w:cs="Times New Roman"/>
          <w:sz w:val="20"/>
          <w:szCs w:val="20"/>
        </w:rPr>
        <w:t>пятого созыва</w:t>
      </w:r>
    </w:p>
    <w:p w:rsidR="000F2F5B" w:rsidRPr="000F2F5B" w:rsidRDefault="000F2F5B" w:rsidP="000F2F5B">
      <w:pPr>
        <w:spacing w:after="0"/>
        <w:ind w:left="-540" w:right="-288"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0F2F5B">
        <w:rPr>
          <w:rFonts w:ascii="Times New Roman" w:hAnsi="Times New Roman" w:cs="Times New Roman"/>
          <w:sz w:val="20"/>
          <w:szCs w:val="20"/>
        </w:rPr>
        <w:t>РЕШЕНИЕ</w:t>
      </w:r>
    </w:p>
    <w:p w:rsidR="000F2F5B" w:rsidRPr="000F2F5B" w:rsidRDefault="000F2F5B" w:rsidP="000F2F5B">
      <w:pPr>
        <w:spacing w:after="0"/>
        <w:ind w:left="-540" w:right="-288" w:firstLine="54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0F2F5B">
        <w:rPr>
          <w:rFonts w:ascii="Times New Roman" w:hAnsi="Times New Roman" w:cs="Times New Roman"/>
          <w:i/>
          <w:sz w:val="20"/>
          <w:szCs w:val="20"/>
        </w:rPr>
        <w:t>внеочередной сорок третьей сессии</w:t>
      </w:r>
    </w:p>
    <w:p w:rsidR="000F2F5B" w:rsidRPr="000F2F5B" w:rsidRDefault="000F2F5B" w:rsidP="000F2F5B">
      <w:pPr>
        <w:spacing w:after="0"/>
        <w:ind w:left="-540" w:right="-288"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0F2F5B">
        <w:rPr>
          <w:rFonts w:ascii="Times New Roman" w:hAnsi="Times New Roman" w:cs="Times New Roman"/>
          <w:sz w:val="20"/>
          <w:szCs w:val="20"/>
        </w:rPr>
        <w:t>26.04.2018                                                                                                № 121</w:t>
      </w:r>
    </w:p>
    <w:p w:rsidR="000F2F5B" w:rsidRPr="000F2F5B" w:rsidRDefault="000F2F5B" w:rsidP="000F2F5B">
      <w:pPr>
        <w:spacing w:after="0"/>
        <w:ind w:left="-540" w:right="-288"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0F2F5B">
        <w:rPr>
          <w:rFonts w:ascii="Times New Roman" w:hAnsi="Times New Roman" w:cs="Times New Roman"/>
          <w:sz w:val="20"/>
          <w:szCs w:val="20"/>
        </w:rPr>
        <w:t>с. Тальменка</w:t>
      </w:r>
    </w:p>
    <w:p w:rsidR="000F2F5B" w:rsidRPr="000F2F5B" w:rsidRDefault="000F2F5B" w:rsidP="000F2F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F2F5B">
        <w:rPr>
          <w:rFonts w:ascii="Times New Roman" w:hAnsi="Times New Roman" w:cs="Times New Roman"/>
          <w:sz w:val="20"/>
          <w:szCs w:val="20"/>
        </w:rPr>
        <w:t xml:space="preserve">О предложениях по кандидатурам для назначения членами  </w:t>
      </w:r>
    </w:p>
    <w:p w:rsidR="000F2F5B" w:rsidRPr="000F2F5B" w:rsidRDefault="000F2F5B" w:rsidP="000F2F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F2F5B">
        <w:rPr>
          <w:rFonts w:ascii="Times New Roman" w:hAnsi="Times New Roman" w:cs="Times New Roman"/>
          <w:sz w:val="20"/>
          <w:szCs w:val="20"/>
        </w:rPr>
        <w:t>участковой избирательной комиссии с правом решающего голоса</w:t>
      </w:r>
    </w:p>
    <w:p w:rsidR="000F2F5B" w:rsidRPr="000F2F5B" w:rsidRDefault="000F2F5B" w:rsidP="000F2F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F2F5B">
        <w:rPr>
          <w:rFonts w:ascii="Times New Roman" w:hAnsi="Times New Roman" w:cs="Times New Roman"/>
          <w:sz w:val="20"/>
          <w:szCs w:val="20"/>
        </w:rPr>
        <w:tab/>
        <w:t>Руководствуясь ст. 22, 27 Федерального закона «Об основных гарантиях избирательных прав и права на участие в референдуме граждан РФ», статьями 4, 9 Закона Новосибирской области  «Об избирательных комиссиях, комиссиях референдума в Новосибирской области», Совет депутатов Тальменского сельсовета</w:t>
      </w:r>
    </w:p>
    <w:p w:rsidR="000F2F5B" w:rsidRPr="000F2F5B" w:rsidRDefault="000F2F5B" w:rsidP="000F2F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F2F5B">
        <w:rPr>
          <w:rFonts w:ascii="Times New Roman" w:hAnsi="Times New Roman" w:cs="Times New Roman"/>
          <w:sz w:val="20"/>
          <w:szCs w:val="20"/>
        </w:rPr>
        <w:t>РЕШИЛ:</w:t>
      </w:r>
    </w:p>
    <w:p w:rsidR="000F2F5B" w:rsidRPr="000F2F5B" w:rsidRDefault="000F2F5B" w:rsidP="000F2F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F2F5B">
        <w:rPr>
          <w:rFonts w:ascii="Times New Roman" w:hAnsi="Times New Roman" w:cs="Times New Roman"/>
          <w:sz w:val="20"/>
          <w:szCs w:val="20"/>
        </w:rPr>
        <w:t>1.Утвердить кандидатуры, предложенные для назначения членами участковой избирательной комиссии с правом решающего голоса:</w:t>
      </w:r>
    </w:p>
    <w:p w:rsidR="000F2F5B" w:rsidRPr="000F2F5B" w:rsidRDefault="000F2F5B" w:rsidP="000F2F5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F2F5B">
        <w:rPr>
          <w:rFonts w:ascii="Times New Roman" w:hAnsi="Times New Roman" w:cs="Times New Roman"/>
          <w:sz w:val="20"/>
          <w:szCs w:val="20"/>
        </w:rPr>
        <w:t xml:space="preserve">1) Москвина Галина Николаевна </w:t>
      </w:r>
    </w:p>
    <w:p w:rsidR="000F2F5B" w:rsidRPr="000F2F5B" w:rsidRDefault="000F2F5B" w:rsidP="000F2F5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F2F5B">
        <w:rPr>
          <w:rFonts w:ascii="Times New Roman" w:hAnsi="Times New Roman" w:cs="Times New Roman"/>
          <w:sz w:val="20"/>
          <w:szCs w:val="20"/>
        </w:rPr>
        <w:t xml:space="preserve">2) Сагитова Татьяна Геннадьевна </w:t>
      </w:r>
    </w:p>
    <w:p w:rsidR="000F2F5B" w:rsidRPr="000F2F5B" w:rsidRDefault="000F2F5B" w:rsidP="000F2F5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F2F5B">
        <w:rPr>
          <w:rFonts w:ascii="Times New Roman" w:hAnsi="Times New Roman" w:cs="Times New Roman"/>
          <w:sz w:val="20"/>
          <w:szCs w:val="20"/>
        </w:rPr>
        <w:t xml:space="preserve">3) Кириллова Нина Николаевна </w:t>
      </w:r>
    </w:p>
    <w:p w:rsidR="000F2F5B" w:rsidRPr="000F2F5B" w:rsidRDefault="000F2F5B" w:rsidP="000F2F5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F2F5B">
        <w:rPr>
          <w:rFonts w:ascii="Times New Roman" w:hAnsi="Times New Roman" w:cs="Times New Roman"/>
          <w:sz w:val="20"/>
          <w:szCs w:val="20"/>
        </w:rPr>
        <w:t xml:space="preserve">4) Яворская Олеся Геннадьевна </w:t>
      </w:r>
    </w:p>
    <w:p w:rsidR="000F2F5B" w:rsidRPr="000F2F5B" w:rsidRDefault="000F2F5B" w:rsidP="000F2F5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F2F5B">
        <w:rPr>
          <w:rFonts w:ascii="Times New Roman" w:hAnsi="Times New Roman" w:cs="Times New Roman"/>
          <w:sz w:val="20"/>
          <w:szCs w:val="20"/>
        </w:rPr>
        <w:t>5) Зеленцев Вячеслав Анатольевич</w:t>
      </w:r>
    </w:p>
    <w:p w:rsidR="000F2F5B" w:rsidRPr="000F2F5B" w:rsidRDefault="000F2F5B" w:rsidP="000F2F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F2F5B">
        <w:rPr>
          <w:rFonts w:ascii="Times New Roman" w:hAnsi="Times New Roman" w:cs="Times New Roman"/>
          <w:sz w:val="20"/>
          <w:szCs w:val="20"/>
        </w:rPr>
        <w:t>2. Направить настоящее решение в территориальную избирательную комиссию Искитимского района.</w:t>
      </w:r>
    </w:p>
    <w:p w:rsidR="000F2F5B" w:rsidRPr="000F2F5B" w:rsidRDefault="000F2F5B" w:rsidP="000F2F5B">
      <w:pPr>
        <w:spacing w:after="0" w:line="240" w:lineRule="auto"/>
        <w:rPr>
          <w:rFonts w:ascii="Times New Roman" w:hAnsi="Times New Roman" w:cs="Times New Roman"/>
          <w:spacing w:val="-4"/>
          <w:sz w:val="20"/>
          <w:szCs w:val="20"/>
        </w:rPr>
      </w:pPr>
      <w:r w:rsidRPr="000F2F5B">
        <w:rPr>
          <w:rFonts w:ascii="Times New Roman" w:hAnsi="Times New Roman" w:cs="Times New Roman"/>
          <w:spacing w:val="-4"/>
          <w:sz w:val="20"/>
          <w:szCs w:val="20"/>
        </w:rPr>
        <w:t xml:space="preserve">Председатель Совета депутатов </w:t>
      </w:r>
    </w:p>
    <w:p w:rsidR="000F2F5B" w:rsidRPr="000F2F5B" w:rsidRDefault="000F2F5B" w:rsidP="000F2F5B">
      <w:pPr>
        <w:spacing w:after="0" w:line="240" w:lineRule="auto"/>
        <w:rPr>
          <w:rFonts w:ascii="Times New Roman" w:hAnsi="Times New Roman" w:cs="Times New Roman"/>
          <w:spacing w:val="-4"/>
          <w:sz w:val="20"/>
          <w:szCs w:val="20"/>
        </w:rPr>
      </w:pPr>
      <w:r w:rsidRPr="000F2F5B">
        <w:rPr>
          <w:rFonts w:ascii="Times New Roman" w:hAnsi="Times New Roman" w:cs="Times New Roman"/>
          <w:spacing w:val="-4"/>
          <w:sz w:val="20"/>
          <w:szCs w:val="20"/>
        </w:rPr>
        <w:t>Тальменского  сельсовета</w:t>
      </w:r>
    </w:p>
    <w:p w:rsidR="000F2F5B" w:rsidRPr="000F2F5B" w:rsidRDefault="000F2F5B" w:rsidP="000F2F5B">
      <w:pPr>
        <w:spacing w:after="0" w:line="240" w:lineRule="auto"/>
        <w:rPr>
          <w:rFonts w:ascii="Times New Roman" w:hAnsi="Times New Roman" w:cs="Times New Roman"/>
          <w:spacing w:val="-4"/>
          <w:sz w:val="20"/>
          <w:szCs w:val="20"/>
        </w:rPr>
      </w:pPr>
      <w:r w:rsidRPr="000F2F5B">
        <w:rPr>
          <w:rFonts w:ascii="Times New Roman" w:hAnsi="Times New Roman" w:cs="Times New Roman"/>
          <w:spacing w:val="-4"/>
          <w:sz w:val="20"/>
          <w:szCs w:val="20"/>
        </w:rPr>
        <w:t>Искитимского района</w:t>
      </w:r>
    </w:p>
    <w:p w:rsidR="000F2F5B" w:rsidRPr="000F2F5B" w:rsidRDefault="000F2F5B" w:rsidP="000F2F5B">
      <w:pPr>
        <w:spacing w:after="0" w:line="240" w:lineRule="auto"/>
        <w:rPr>
          <w:rFonts w:ascii="Times New Roman" w:hAnsi="Times New Roman" w:cs="Times New Roman"/>
          <w:spacing w:val="-4"/>
          <w:sz w:val="20"/>
          <w:szCs w:val="20"/>
        </w:rPr>
      </w:pPr>
      <w:r w:rsidRPr="000F2F5B">
        <w:rPr>
          <w:rFonts w:ascii="Times New Roman" w:hAnsi="Times New Roman" w:cs="Times New Roman"/>
          <w:spacing w:val="-4"/>
          <w:sz w:val="20"/>
          <w:szCs w:val="20"/>
        </w:rPr>
        <w:t xml:space="preserve"> Новосибирской области                                                                         В.В. Дуликов</w:t>
      </w:r>
    </w:p>
    <w:p w:rsidR="000F2F5B" w:rsidRPr="000F2F5B" w:rsidRDefault="000F2F5B" w:rsidP="000F2F5B">
      <w:pPr>
        <w:spacing w:after="0" w:line="240" w:lineRule="auto"/>
        <w:rPr>
          <w:rFonts w:ascii="Times New Roman" w:hAnsi="Times New Roman" w:cs="Times New Roman"/>
          <w:spacing w:val="-4"/>
          <w:sz w:val="20"/>
          <w:szCs w:val="20"/>
        </w:rPr>
      </w:pPr>
      <w:r w:rsidRPr="000F2F5B">
        <w:rPr>
          <w:rFonts w:ascii="Times New Roman" w:hAnsi="Times New Roman" w:cs="Times New Roman"/>
          <w:spacing w:val="-4"/>
          <w:sz w:val="20"/>
          <w:szCs w:val="20"/>
        </w:rPr>
        <w:t>Глава Тальменского сельсовета</w:t>
      </w:r>
    </w:p>
    <w:p w:rsidR="000F2F5B" w:rsidRPr="000F2F5B" w:rsidRDefault="000F2F5B" w:rsidP="000F2F5B">
      <w:pPr>
        <w:spacing w:after="0" w:line="240" w:lineRule="auto"/>
        <w:rPr>
          <w:rFonts w:ascii="Times New Roman" w:hAnsi="Times New Roman" w:cs="Times New Roman"/>
          <w:spacing w:val="-4"/>
          <w:sz w:val="20"/>
          <w:szCs w:val="20"/>
        </w:rPr>
      </w:pPr>
      <w:r w:rsidRPr="000F2F5B">
        <w:rPr>
          <w:rFonts w:ascii="Times New Roman" w:hAnsi="Times New Roman" w:cs="Times New Roman"/>
          <w:spacing w:val="-4"/>
          <w:sz w:val="20"/>
          <w:szCs w:val="20"/>
        </w:rPr>
        <w:t xml:space="preserve"> Искитимского района </w:t>
      </w:r>
    </w:p>
    <w:p w:rsidR="000F2F5B" w:rsidRPr="000F2F5B" w:rsidRDefault="000F2F5B" w:rsidP="000F2F5B">
      <w:pPr>
        <w:spacing w:after="0" w:line="240" w:lineRule="auto"/>
        <w:rPr>
          <w:rFonts w:ascii="Times New Roman" w:hAnsi="Times New Roman" w:cs="Times New Roman"/>
          <w:spacing w:val="-4"/>
          <w:sz w:val="20"/>
          <w:szCs w:val="20"/>
        </w:rPr>
      </w:pPr>
      <w:r w:rsidRPr="000F2F5B">
        <w:rPr>
          <w:rFonts w:ascii="Times New Roman" w:hAnsi="Times New Roman" w:cs="Times New Roman"/>
          <w:spacing w:val="-4"/>
          <w:sz w:val="20"/>
          <w:szCs w:val="20"/>
        </w:rPr>
        <w:t>Новосибирской области                                                                           С.Н.Матвеев</w:t>
      </w:r>
    </w:p>
    <w:p w:rsidR="000F2F5B" w:rsidRDefault="000F2F5B" w:rsidP="000F2F5B">
      <w:pPr>
        <w:autoSpaceDE w:val="0"/>
        <w:autoSpaceDN w:val="0"/>
        <w:adjustRightInd w:val="0"/>
        <w:spacing w:after="0"/>
        <w:ind w:right="-2"/>
        <w:jc w:val="both"/>
        <w:outlineLvl w:val="1"/>
        <w:rPr>
          <w:sz w:val="28"/>
          <w:szCs w:val="28"/>
        </w:rPr>
      </w:pPr>
    </w:p>
    <w:p w:rsidR="000F2F5B" w:rsidRDefault="000F2F5B" w:rsidP="000F2F5B">
      <w:pPr>
        <w:autoSpaceDE w:val="0"/>
        <w:autoSpaceDN w:val="0"/>
        <w:adjustRightInd w:val="0"/>
        <w:spacing w:after="0"/>
        <w:ind w:right="-2"/>
        <w:jc w:val="both"/>
        <w:outlineLvl w:val="1"/>
        <w:rPr>
          <w:szCs w:val="28"/>
        </w:rPr>
      </w:pPr>
    </w:p>
    <w:p w:rsidR="008B0359" w:rsidRPr="00813F98" w:rsidRDefault="008B0359" w:rsidP="008B0359">
      <w:pPr>
        <w:spacing w:after="0" w:line="0" w:lineRule="atLeast"/>
        <w:jc w:val="both"/>
        <w:rPr>
          <w:rFonts w:ascii="Times New Roman" w:hAnsi="Times New Roman" w:cs="Times New Roman"/>
        </w:rPr>
      </w:pPr>
    </w:p>
    <w:tbl>
      <w:tblPr>
        <w:tblStyle w:val="af"/>
        <w:tblW w:w="0" w:type="auto"/>
        <w:tblLook w:val="04A0"/>
      </w:tblPr>
      <w:tblGrid>
        <w:gridCol w:w="5494"/>
        <w:gridCol w:w="5495"/>
      </w:tblGrid>
      <w:tr w:rsidR="00813F98" w:rsidTr="00113886">
        <w:tc>
          <w:tcPr>
            <w:tcW w:w="5494" w:type="dxa"/>
          </w:tcPr>
          <w:p w:rsidR="00813F98" w:rsidRDefault="00813F98" w:rsidP="00113886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издателя: </w:t>
            </w:r>
          </w:p>
          <w:p w:rsidR="00813F98" w:rsidRDefault="00813F98" w:rsidP="00113886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633231, ул. Кооперативная 19, с. Тальменка, Искитимского района, Новосибирской области</w:t>
            </w:r>
          </w:p>
        </w:tc>
        <w:tc>
          <w:tcPr>
            <w:tcW w:w="5495" w:type="dxa"/>
          </w:tcPr>
          <w:p w:rsidR="00813F98" w:rsidRDefault="00813F98" w:rsidP="00113886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Отпечатано:</w:t>
            </w:r>
          </w:p>
          <w:p w:rsidR="00813F98" w:rsidRDefault="00813F98" w:rsidP="00113886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Тальменского сельсовета, Искитимского района, НСО</w:t>
            </w:r>
          </w:p>
          <w:p w:rsidR="00813F98" w:rsidRDefault="00813F98" w:rsidP="00113886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Тираж:100 экз.</w:t>
            </w:r>
          </w:p>
        </w:tc>
      </w:tr>
    </w:tbl>
    <w:p w:rsidR="0052693C" w:rsidRPr="0052693C" w:rsidRDefault="0052693C" w:rsidP="00813F98">
      <w:pPr>
        <w:spacing w:after="0" w:line="240" w:lineRule="auto"/>
        <w:ind w:right="-288"/>
        <w:jc w:val="center"/>
        <w:rPr>
          <w:rFonts w:ascii="Times New Roman" w:hAnsi="Times New Roman" w:cs="Times New Roman"/>
          <w:sz w:val="18"/>
          <w:szCs w:val="18"/>
        </w:rPr>
      </w:pPr>
    </w:p>
    <w:sectPr w:rsidR="0052693C" w:rsidRPr="0052693C" w:rsidSect="003F585F">
      <w:type w:val="continuous"/>
      <w:pgSz w:w="11906" w:h="16838"/>
      <w:pgMar w:top="284" w:right="282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C7B" w:rsidRDefault="002E0C7B" w:rsidP="00137E96">
      <w:pPr>
        <w:spacing w:after="0" w:line="240" w:lineRule="auto"/>
      </w:pPr>
      <w:r>
        <w:separator/>
      </w:r>
    </w:p>
  </w:endnote>
  <w:endnote w:type="continuationSeparator" w:id="0">
    <w:p w:rsidR="002E0C7B" w:rsidRDefault="002E0C7B" w:rsidP="00137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C7B" w:rsidRDefault="002E0C7B" w:rsidP="00137E96">
      <w:pPr>
        <w:spacing w:after="0" w:line="240" w:lineRule="auto"/>
      </w:pPr>
      <w:r>
        <w:separator/>
      </w:r>
    </w:p>
  </w:footnote>
  <w:footnote w:type="continuationSeparator" w:id="0">
    <w:p w:rsidR="002E0C7B" w:rsidRDefault="002E0C7B" w:rsidP="00137E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64817"/>
    <w:multiLevelType w:val="multilevel"/>
    <w:tmpl w:val="984C2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6056EC"/>
    <w:multiLevelType w:val="multilevel"/>
    <w:tmpl w:val="DF54362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2D2652BA"/>
    <w:multiLevelType w:val="multilevel"/>
    <w:tmpl w:val="DF4A9B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3BD17224"/>
    <w:multiLevelType w:val="hybridMultilevel"/>
    <w:tmpl w:val="9C747C04"/>
    <w:lvl w:ilvl="0" w:tplc="45C630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E252757"/>
    <w:multiLevelType w:val="hybridMultilevel"/>
    <w:tmpl w:val="165C3302"/>
    <w:lvl w:ilvl="0" w:tplc="027C8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032857"/>
    <w:multiLevelType w:val="hybridMultilevel"/>
    <w:tmpl w:val="4106F40C"/>
    <w:lvl w:ilvl="0" w:tplc="F9C0C342">
      <w:start w:val="1"/>
      <w:numFmt w:val="decimal"/>
      <w:lvlText w:val="%1."/>
      <w:lvlJc w:val="left"/>
      <w:pPr>
        <w:ind w:left="1714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96B1C78"/>
    <w:multiLevelType w:val="multilevel"/>
    <w:tmpl w:val="4B4E86A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>
    <w:nsid w:val="63835362"/>
    <w:multiLevelType w:val="singleLevel"/>
    <w:tmpl w:val="FEF2432C"/>
    <w:lvl w:ilvl="0">
      <w:start w:val="1"/>
      <w:numFmt w:val="decimal"/>
      <w:lvlText w:val="%1."/>
      <w:legacy w:legacy="1" w:legacySpace="0" w:legacyIndent="23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7C536BB"/>
    <w:multiLevelType w:val="hybridMultilevel"/>
    <w:tmpl w:val="9C747C04"/>
    <w:lvl w:ilvl="0" w:tplc="45C630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</w:num>
  <w:num w:numId="2">
    <w:abstractNumId w:val="4"/>
  </w:num>
  <w:num w:numId="3">
    <w:abstractNumId w:val="3"/>
  </w:num>
  <w:num w:numId="4">
    <w:abstractNumId w:val="8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9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E96"/>
    <w:rsid w:val="000801FB"/>
    <w:rsid w:val="00097900"/>
    <w:rsid w:val="000A4E03"/>
    <w:rsid w:val="000F2F5B"/>
    <w:rsid w:val="00137E96"/>
    <w:rsid w:val="00156A41"/>
    <w:rsid w:val="001B7FB3"/>
    <w:rsid w:val="001E7CA4"/>
    <w:rsid w:val="002913FE"/>
    <w:rsid w:val="002C1106"/>
    <w:rsid w:val="002E0C7B"/>
    <w:rsid w:val="003C4302"/>
    <w:rsid w:val="003E257C"/>
    <w:rsid w:val="003F585F"/>
    <w:rsid w:val="004004ED"/>
    <w:rsid w:val="004073B2"/>
    <w:rsid w:val="00465E9F"/>
    <w:rsid w:val="00487A19"/>
    <w:rsid w:val="004B635A"/>
    <w:rsid w:val="0052228B"/>
    <w:rsid w:val="0052693C"/>
    <w:rsid w:val="00591718"/>
    <w:rsid w:val="00606FA3"/>
    <w:rsid w:val="00674E37"/>
    <w:rsid w:val="007F33CD"/>
    <w:rsid w:val="00813F98"/>
    <w:rsid w:val="008B0359"/>
    <w:rsid w:val="009372DC"/>
    <w:rsid w:val="00964775"/>
    <w:rsid w:val="00980BF1"/>
    <w:rsid w:val="00A0433B"/>
    <w:rsid w:val="00A1092C"/>
    <w:rsid w:val="00AF4E86"/>
    <w:rsid w:val="00B54516"/>
    <w:rsid w:val="00B55A59"/>
    <w:rsid w:val="00BB63FB"/>
    <w:rsid w:val="00D61F68"/>
    <w:rsid w:val="00E563EF"/>
    <w:rsid w:val="00EC303E"/>
    <w:rsid w:val="00ED281F"/>
    <w:rsid w:val="00F42BF1"/>
    <w:rsid w:val="00FC6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E86"/>
  </w:style>
  <w:style w:type="paragraph" w:styleId="1">
    <w:name w:val="heading 1"/>
    <w:basedOn w:val="a"/>
    <w:next w:val="a"/>
    <w:link w:val="10"/>
    <w:qFormat/>
    <w:rsid w:val="00674E3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7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37E96"/>
  </w:style>
  <w:style w:type="paragraph" w:styleId="a5">
    <w:name w:val="footer"/>
    <w:basedOn w:val="a"/>
    <w:link w:val="a6"/>
    <w:uiPriority w:val="99"/>
    <w:semiHidden/>
    <w:unhideWhenUsed/>
    <w:rsid w:val="00137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37E96"/>
  </w:style>
  <w:style w:type="paragraph" w:styleId="a7">
    <w:name w:val="List Paragraph"/>
    <w:basedOn w:val="a"/>
    <w:uiPriority w:val="34"/>
    <w:qFormat/>
    <w:rsid w:val="00964775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Normal (Web)"/>
    <w:basedOn w:val="a"/>
    <w:link w:val="a9"/>
    <w:unhideWhenUsed/>
    <w:rsid w:val="00964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964775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465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65E9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74E3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d">
    <w:name w:val="Body Text"/>
    <w:basedOn w:val="a"/>
    <w:link w:val="ae"/>
    <w:semiHidden/>
    <w:rsid w:val="00674E37"/>
    <w:pPr>
      <w:tabs>
        <w:tab w:val="left" w:pos="3060"/>
      </w:tabs>
      <w:spacing w:after="0" w:line="240" w:lineRule="atLeas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Знак"/>
    <w:basedOn w:val="a0"/>
    <w:link w:val="ad"/>
    <w:semiHidden/>
    <w:rsid w:val="00674E37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">
    <w:name w:val="Table Grid"/>
    <w:basedOn w:val="a1"/>
    <w:uiPriority w:val="59"/>
    <w:rsid w:val="003F58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stbody1">
    <w:name w:val="postbody1"/>
    <w:basedOn w:val="a0"/>
    <w:rsid w:val="004004ED"/>
    <w:rPr>
      <w:sz w:val="18"/>
      <w:szCs w:val="18"/>
    </w:rPr>
  </w:style>
  <w:style w:type="paragraph" w:customStyle="1" w:styleId="ConsPlusNormal">
    <w:name w:val="ConsPlusNormal"/>
    <w:rsid w:val="005222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222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0">
    <w:name w:val="Hyperlink"/>
    <w:basedOn w:val="a0"/>
    <w:uiPriority w:val="99"/>
    <w:semiHidden/>
    <w:unhideWhenUsed/>
    <w:rsid w:val="0052228B"/>
    <w:rPr>
      <w:color w:val="0000FF"/>
      <w:u w:val="single"/>
    </w:rPr>
  </w:style>
  <w:style w:type="paragraph" w:customStyle="1" w:styleId="11">
    <w:name w:val="Абзац списка1"/>
    <w:basedOn w:val="a"/>
    <w:rsid w:val="0052228B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1">
    <w:name w:val="s_1"/>
    <w:basedOn w:val="a"/>
    <w:rsid w:val="00813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13F98"/>
  </w:style>
  <w:style w:type="character" w:customStyle="1" w:styleId="af1">
    <w:name w:val="Добавленный текст"/>
    <w:uiPriority w:val="99"/>
    <w:rsid w:val="00813F98"/>
    <w:rPr>
      <w:color w:val="000000"/>
      <w:shd w:val="clear" w:color="auto" w:fill="C1D7FF"/>
    </w:rPr>
  </w:style>
  <w:style w:type="paragraph" w:customStyle="1" w:styleId="2">
    <w:name w:val="Текст2"/>
    <w:basedOn w:val="a"/>
    <w:rsid w:val="00813F98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2">
    <w:name w:val="Стиль1"/>
    <w:basedOn w:val="a"/>
    <w:link w:val="13"/>
    <w:qFormat/>
    <w:rsid w:val="00813F98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Стиль1 Знак"/>
    <w:link w:val="12"/>
    <w:rsid w:val="00813F98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бычный (веб) Знак"/>
    <w:link w:val="a8"/>
    <w:locked/>
    <w:rsid w:val="00813F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813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813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B03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B035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DE73DE919B7A0AD157B222096A6EEEADEF45973AEB2C505DF35D50378BA98BA331E095EEF9AED9d4x8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55745-5683-4265-81E2-94959EC86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3</Pages>
  <Words>1662</Words>
  <Characters>9477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2018-05-07T08:41:00Z</cp:lastPrinted>
  <dcterms:created xsi:type="dcterms:W3CDTF">2017-08-02T03:35:00Z</dcterms:created>
  <dcterms:modified xsi:type="dcterms:W3CDTF">2018-05-07T08:42:00Z</dcterms:modified>
</cp:coreProperties>
</file>