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133E2C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1F1BE0">
        <w:rPr>
          <w:sz w:val="28"/>
          <w:szCs w:val="28"/>
          <w:u w:val="single"/>
        </w:rPr>
        <w:t>.05</w:t>
      </w:r>
      <w:r w:rsidR="001834D1">
        <w:rPr>
          <w:sz w:val="28"/>
          <w:szCs w:val="28"/>
          <w:u w:val="single"/>
        </w:rPr>
        <w:t>.2014</w:t>
      </w:r>
      <w:r w:rsidR="00EF05D6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101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 проведения</w:t>
      </w:r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 xml:space="preserve">месячника безопасности людей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водных</w:t>
      </w:r>
    </w:p>
    <w:p w:rsidR="00647FA1" w:rsidRDefault="00647FA1" w:rsidP="00647FA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объектах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47FA1" w:rsidRDefault="001F1BE0" w:rsidP="00647FA1">
      <w:pPr>
        <w:rPr>
          <w:sz w:val="28"/>
          <w:szCs w:val="28"/>
        </w:rPr>
      </w:pPr>
      <w:r>
        <w:rPr>
          <w:sz w:val="28"/>
          <w:szCs w:val="28"/>
        </w:rPr>
        <w:t>в период купального сезона 2014</w:t>
      </w:r>
      <w:r w:rsidR="00647FA1">
        <w:rPr>
          <w:sz w:val="28"/>
          <w:szCs w:val="28"/>
        </w:rPr>
        <w:t xml:space="preserve"> года 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от 06.10.2003 № 131- 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водоемах, расположенных на территории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47FA1" w:rsidRDefault="00647FA1" w:rsidP="00627F47">
      <w:pPr>
        <w:numPr>
          <w:ilvl w:val="0"/>
          <w:numId w:val="2"/>
        </w:numPr>
        <w:tabs>
          <w:tab w:val="clear" w:pos="360"/>
          <w:tab w:val="num" w:pos="426"/>
        </w:tabs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проведения месячника  безопасности людей на водных объектах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647FA1" w:rsidRDefault="00627F47" w:rsidP="00627F47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647FA1">
        <w:rPr>
          <w:sz w:val="28"/>
          <w:szCs w:val="28"/>
        </w:rPr>
        <w:t>Организовать работу в соответствии с прилагаемым Планом.</w:t>
      </w:r>
    </w:p>
    <w:p w:rsidR="00647FA1" w:rsidRDefault="00627F47" w:rsidP="00FB070D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3.</w:t>
      </w:r>
      <w:r w:rsidR="00FB070D">
        <w:rPr>
          <w:sz w:val="28"/>
          <w:szCs w:val="28"/>
        </w:rPr>
        <w:t xml:space="preserve">  </w:t>
      </w:r>
      <w:r w:rsidR="00647FA1">
        <w:rPr>
          <w:sz w:val="28"/>
          <w:szCs w:val="28"/>
        </w:rPr>
        <w:t>Опубликовать данное поста</w:t>
      </w:r>
      <w:r w:rsidR="001F1BE0">
        <w:rPr>
          <w:sz w:val="28"/>
          <w:szCs w:val="28"/>
        </w:rPr>
        <w:t>новление в «</w:t>
      </w:r>
      <w:proofErr w:type="spellStart"/>
      <w:r w:rsidR="001F1BE0">
        <w:rPr>
          <w:sz w:val="28"/>
          <w:szCs w:val="28"/>
        </w:rPr>
        <w:t>Искитимской</w:t>
      </w:r>
      <w:proofErr w:type="spellEnd"/>
      <w:r w:rsidR="001F1BE0">
        <w:rPr>
          <w:sz w:val="28"/>
          <w:szCs w:val="28"/>
        </w:rPr>
        <w:t xml:space="preserve"> газете» и на официальном сайте </w:t>
      </w:r>
      <w:proofErr w:type="spellStart"/>
      <w:r w:rsidR="001F1BE0">
        <w:rPr>
          <w:sz w:val="28"/>
          <w:szCs w:val="28"/>
        </w:rPr>
        <w:t>Тальменского</w:t>
      </w:r>
      <w:proofErr w:type="spellEnd"/>
      <w:r w:rsidR="001F1BE0">
        <w:rPr>
          <w:sz w:val="28"/>
          <w:szCs w:val="28"/>
        </w:rPr>
        <w:t xml:space="preserve"> сельсовета.</w:t>
      </w:r>
    </w:p>
    <w:p w:rsidR="00647FA1" w:rsidRPr="00627F47" w:rsidRDefault="00627F47" w:rsidP="00627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B070D">
        <w:rPr>
          <w:sz w:val="28"/>
          <w:szCs w:val="28"/>
        </w:rPr>
        <w:t xml:space="preserve"> </w:t>
      </w:r>
      <w:proofErr w:type="gramStart"/>
      <w:r w:rsidR="00647FA1" w:rsidRPr="00627F47">
        <w:rPr>
          <w:sz w:val="28"/>
          <w:szCs w:val="28"/>
        </w:rPr>
        <w:t>Контроль за</w:t>
      </w:r>
      <w:proofErr w:type="gramEnd"/>
      <w:r w:rsidR="00647FA1" w:rsidRPr="00627F47">
        <w:rPr>
          <w:sz w:val="28"/>
          <w:szCs w:val="28"/>
        </w:rPr>
        <w:t xml:space="preserve"> исполнением постановления оставляю за собой.</w:t>
      </w:r>
    </w:p>
    <w:p w:rsidR="00647FA1" w:rsidRDefault="00647FA1" w:rsidP="00647FA1">
      <w:pPr>
        <w:ind w:left="360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t xml:space="preserve">                                                                                                                </w:t>
      </w:r>
      <w:r w:rsidR="00647FA1" w:rsidRPr="001F1BE0">
        <w:t>ПРИЛОЖЕНИЕ №1</w:t>
      </w:r>
    </w:p>
    <w:p w:rsidR="00647FA1" w:rsidRPr="001F1BE0" w:rsidRDefault="001F1BE0" w:rsidP="001F1BE0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647FA1" w:rsidRPr="001F1BE0">
        <w:rPr>
          <w:sz w:val="24"/>
          <w:szCs w:val="24"/>
        </w:rPr>
        <w:t>к постановлению главы</w:t>
      </w:r>
    </w:p>
    <w:p w:rsidR="00647FA1" w:rsidRPr="001F1BE0" w:rsidRDefault="00647FA1" w:rsidP="001F1BE0">
      <w:pPr>
        <w:pStyle w:val="4"/>
        <w:ind w:right="-185"/>
        <w:jc w:val="right"/>
        <w:rPr>
          <w:sz w:val="24"/>
          <w:szCs w:val="24"/>
        </w:rPr>
      </w:pPr>
      <w:r w:rsidRPr="001F1BE0">
        <w:rPr>
          <w:sz w:val="24"/>
          <w:szCs w:val="24"/>
        </w:rPr>
        <w:t xml:space="preserve">                                                                                               </w:t>
      </w:r>
      <w:r w:rsidR="001F1BE0">
        <w:rPr>
          <w:sz w:val="24"/>
          <w:szCs w:val="24"/>
        </w:rPr>
        <w:t xml:space="preserve">                    </w:t>
      </w:r>
      <w:proofErr w:type="spellStart"/>
      <w:r w:rsidR="001F1BE0">
        <w:rPr>
          <w:sz w:val="24"/>
          <w:szCs w:val="24"/>
        </w:rPr>
        <w:t>Таль</w:t>
      </w:r>
      <w:r w:rsidRPr="001F1BE0">
        <w:rPr>
          <w:sz w:val="24"/>
          <w:szCs w:val="24"/>
        </w:rPr>
        <w:t>менского</w:t>
      </w:r>
      <w:proofErr w:type="spellEnd"/>
      <w:r w:rsidRPr="001F1BE0">
        <w:rPr>
          <w:sz w:val="24"/>
          <w:szCs w:val="24"/>
        </w:rPr>
        <w:t xml:space="preserve"> сельсовета</w:t>
      </w:r>
    </w:p>
    <w:p w:rsidR="00647FA1" w:rsidRPr="001F1BE0" w:rsidRDefault="001F1BE0" w:rsidP="001F1BE0">
      <w:pPr>
        <w:jc w:val="center"/>
      </w:pPr>
      <w:r>
        <w:t xml:space="preserve">                                                                                                                       </w:t>
      </w:r>
      <w:r w:rsidR="00AA7FD5">
        <w:t xml:space="preserve">   </w:t>
      </w:r>
      <w:r w:rsidR="00647FA1" w:rsidRPr="001F1BE0">
        <w:t xml:space="preserve">от </w:t>
      </w:r>
      <w:r w:rsidR="00AA7FD5">
        <w:t>2</w:t>
      </w:r>
      <w:r w:rsidR="00133E2C">
        <w:t>6</w:t>
      </w:r>
      <w:r w:rsidR="00AA7FD5">
        <w:t>.05.2014</w:t>
      </w:r>
      <w:r w:rsidR="00647FA1" w:rsidRPr="001F1BE0">
        <w:t xml:space="preserve">   № </w:t>
      </w:r>
      <w:r w:rsidR="00133E2C">
        <w:t>101</w:t>
      </w:r>
    </w:p>
    <w:p w:rsidR="00647FA1" w:rsidRPr="001F1BE0" w:rsidRDefault="00647FA1" w:rsidP="001F1BE0">
      <w:pPr>
        <w:jc w:val="center"/>
      </w:pPr>
      <w:r w:rsidRPr="001F1BE0">
        <w:t>План</w:t>
      </w:r>
    </w:p>
    <w:p w:rsidR="00647FA1" w:rsidRPr="001F1BE0" w:rsidRDefault="00647FA1" w:rsidP="001F1BE0">
      <w:pPr>
        <w:ind w:firstLine="540"/>
        <w:jc w:val="center"/>
      </w:pPr>
      <w:r w:rsidRPr="001F1BE0">
        <w:t xml:space="preserve">проведения месячника безопасности людей на водных объектах </w:t>
      </w:r>
      <w:proofErr w:type="spellStart"/>
      <w:r w:rsidRPr="001F1BE0">
        <w:t>Тальменского</w:t>
      </w:r>
      <w:proofErr w:type="spellEnd"/>
      <w:r w:rsidRPr="001F1BE0">
        <w:t xml:space="preserve"> сельсовета</w:t>
      </w:r>
      <w:r w:rsidR="001F1BE0">
        <w:t xml:space="preserve"> в период купального сезона 2014</w:t>
      </w:r>
      <w:r w:rsidRPr="001F1BE0">
        <w:t xml:space="preserve"> года</w:t>
      </w:r>
    </w:p>
    <w:p w:rsidR="00647FA1" w:rsidRPr="001F1BE0" w:rsidRDefault="00647FA1" w:rsidP="00647FA1">
      <w:pPr>
        <w:ind w:firstLine="540"/>
        <w:jc w:val="center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22"/>
        <w:gridCol w:w="4183"/>
        <w:gridCol w:w="70"/>
        <w:gridCol w:w="7"/>
        <w:gridCol w:w="2235"/>
        <w:gridCol w:w="8"/>
        <w:gridCol w:w="47"/>
        <w:gridCol w:w="2664"/>
        <w:gridCol w:w="29"/>
      </w:tblGrid>
      <w:tr w:rsidR="00647FA1" w:rsidRPr="001F1BE0" w:rsidTr="001B574E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 xml:space="preserve">№ </w:t>
            </w:r>
            <w:proofErr w:type="spellStart"/>
            <w:r w:rsidRPr="001F1BE0">
              <w:t>пп</w:t>
            </w:r>
            <w:proofErr w:type="spellEnd"/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мероприятия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время проведения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исполнитель</w:t>
            </w:r>
          </w:p>
        </w:tc>
      </w:tr>
      <w:tr w:rsidR="00647FA1" w:rsidRPr="001F1BE0" w:rsidTr="001B574E">
        <w:trPr>
          <w:trHeight w:val="366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>1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 xml:space="preserve">Проведение заседания комиссии по ГО, ЧС и ПБ по выработке мероприятий по обеспечению безопасности людей на водных объектах в период купального сезона и проведения месячника безопасности людей на водных объектах </w:t>
            </w:r>
            <w:proofErr w:type="spellStart"/>
            <w:r w:rsidRPr="001F1BE0">
              <w:t>Тальменского</w:t>
            </w:r>
            <w:proofErr w:type="spellEnd"/>
            <w:r w:rsidRPr="001F1BE0">
              <w:t xml:space="preserve"> сельсовета</w:t>
            </w:r>
            <w:r w:rsidR="00AA7FD5">
              <w:t xml:space="preserve"> в период купального сезона 2014</w:t>
            </w:r>
            <w:r w:rsidRPr="001F1BE0">
              <w:t xml:space="preserve"> года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</w:pPr>
            <w:r>
              <w:t>До 30 мая 2014</w:t>
            </w:r>
            <w:r w:rsidR="00647FA1" w:rsidRPr="001F1BE0"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</w:pPr>
            <w:r w:rsidRPr="001F1BE0">
              <w:t xml:space="preserve">Глава </w:t>
            </w:r>
            <w:proofErr w:type="spellStart"/>
            <w:r w:rsidRPr="001F1BE0">
              <w:t>Тальменского</w:t>
            </w:r>
            <w:proofErr w:type="spellEnd"/>
            <w:r w:rsidRPr="001F1BE0">
              <w:t xml:space="preserve"> сельсовета</w:t>
            </w:r>
          </w:p>
        </w:tc>
      </w:tr>
      <w:tr w:rsidR="00647FA1" w:rsidRPr="001F1BE0" w:rsidTr="001B574E">
        <w:trPr>
          <w:trHeight w:val="16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 xml:space="preserve"> Информирование населения муниципального образования о правилах безопасного поведения  на водных объектах </w:t>
            </w:r>
            <w:proofErr w:type="spellStart"/>
            <w:r w:rsidRPr="001F1BE0">
              <w:t>Тальменского</w:t>
            </w:r>
            <w:proofErr w:type="spellEnd"/>
            <w:r w:rsidRPr="001F1BE0">
              <w:t xml:space="preserve"> сельсовета 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</w:pPr>
            <w:r>
              <w:t>Май-август 2014</w:t>
            </w:r>
            <w:r w:rsidR="00647FA1" w:rsidRPr="001F1BE0">
              <w:t xml:space="preserve">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</w:pPr>
            <w:r w:rsidRPr="001F1BE0">
              <w:t xml:space="preserve">Специалист </w:t>
            </w:r>
            <w:proofErr w:type="spellStart"/>
            <w:r w:rsidRPr="001F1BE0">
              <w:t>Тальменского</w:t>
            </w:r>
            <w:proofErr w:type="spellEnd"/>
            <w:r w:rsidRPr="001F1BE0">
              <w:t xml:space="preserve"> сельсовета</w:t>
            </w:r>
          </w:p>
        </w:tc>
      </w:tr>
      <w:tr w:rsidR="00647FA1" w:rsidRPr="001F1BE0" w:rsidTr="001B574E">
        <w:trPr>
          <w:trHeight w:val="16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 xml:space="preserve">Выставление знаков «Купание запрещено» в местах массового (неорганизованного) отдыха людей на водных объектах </w:t>
            </w:r>
            <w:proofErr w:type="spellStart"/>
            <w:r w:rsidRPr="001F1BE0">
              <w:t>Тальменского</w:t>
            </w:r>
            <w:proofErr w:type="spellEnd"/>
            <w:r w:rsidRPr="001F1BE0">
              <w:t xml:space="preserve"> сельсовета 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</w:pPr>
            <w:r>
              <w:t>Май-июль 2014</w:t>
            </w:r>
            <w:r w:rsidR="00647FA1" w:rsidRPr="001F1BE0"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</w:pPr>
            <w:r w:rsidRPr="001F1BE0">
              <w:t xml:space="preserve">Специалист </w:t>
            </w:r>
            <w:proofErr w:type="spellStart"/>
            <w:r w:rsidRPr="001F1BE0">
              <w:t>Тальменского</w:t>
            </w:r>
            <w:proofErr w:type="spellEnd"/>
            <w:r w:rsidRPr="001F1BE0">
              <w:t xml:space="preserve"> сельсовета</w:t>
            </w:r>
          </w:p>
        </w:tc>
      </w:tr>
      <w:tr w:rsidR="00647FA1" w:rsidRPr="001F1BE0" w:rsidTr="001B574E">
        <w:trPr>
          <w:trHeight w:val="101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  <w:jc w:val="both"/>
            </w:pPr>
            <w:r>
              <w:t>4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>Проведение в средних общеобразовательных  учреждениях «Уроков безопасности» по правилам поведения детей на воде в период купального сезона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</w:pPr>
            <w:r>
              <w:t>Май 2014</w:t>
            </w:r>
            <w:r w:rsidR="00647FA1" w:rsidRPr="001F1BE0"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A1" w:rsidRPr="001F1BE0" w:rsidRDefault="00647FA1" w:rsidP="001B574E">
            <w:pPr>
              <w:tabs>
                <w:tab w:val="left" w:pos="0"/>
              </w:tabs>
              <w:spacing w:line="276" w:lineRule="auto"/>
              <w:ind w:right="567"/>
            </w:pPr>
            <w:r w:rsidRPr="001F1BE0">
              <w:t>Преподаватели ОБЖ</w:t>
            </w:r>
          </w:p>
          <w:p w:rsidR="00647FA1" w:rsidRPr="001F1BE0" w:rsidRDefault="00647FA1" w:rsidP="001B574E">
            <w:pPr>
              <w:tabs>
                <w:tab w:val="left" w:pos="0"/>
              </w:tabs>
              <w:spacing w:line="276" w:lineRule="auto"/>
              <w:ind w:right="567"/>
            </w:pPr>
          </w:p>
        </w:tc>
      </w:tr>
      <w:tr w:rsidR="00647FA1" w:rsidRPr="001F1BE0" w:rsidTr="001B574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647FA1" w:rsidRPr="001F1BE0" w:rsidTr="001B57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AA7FD5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ind w:left="-108" w:firstLine="108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Организация обучения матросов - </w:t>
            </w:r>
            <w:r w:rsidR="00FB070D">
              <w:rPr>
                <w:rFonts w:eastAsia="Calibri"/>
                <w:lang w:eastAsia="en-US"/>
              </w:rPr>
              <w:t xml:space="preserve">    </w:t>
            </w:r>
            <w:r w:rsidRPr="001F1BE0">
              <w:rPr>
                <w:rFonts w:eastAsia="Calibri"/>
                <w:lang w:eastAsia="en-US"/>
              </w:rPr>
              <w:t>спасателей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AA7FD5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Июнь 2014</w:t>
            </w:r>
            <w:r w:rsidR="00647FA1" w:rsidRPr="001F1BE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ПСО филиала ГКУ НСО «УМЦ по ГО и ЧС НСО»</w:t>
            </w:r>
          </w:p>
        </w:tc>
      </w:tr>
      <w:tr w:rsidR="00647FA1" w:rsidRPr="001F1BE0" w:rsidTr="001B57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1B574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Работа по созданию спасательных  постов в местах массового (неорганизованного) отдыха людей на водных объектах </w:t>
            </w:r>
            <w:proofErr w:type="spellStart"/>
            <w:r w:rsidRPr="001F1BE0">
              <w:rPr>
                <w:rFonts w:eastAsia="Calibri"/>
                <w:lang w:eastAsia="en-US"/>
              </w:rPr>
              <w:t>Тальменского</w:t>
            </w:r>
            <w:proofErr w:type="spellEnd"/>
            <w:r w:rsidRPr="001F1BE0">
              <w:rPr>
                <w:rFonts w:eastAsia="Calibri"/>
                <w:lang w:eastAsia="en-US"/>
              </w:rPr>
              <w:t xml:space="preserve"> сельсовета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1B574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Июнь-август 2014</w:t>
            </w:r>
            <w:r w:rsidR="00647FA1" w:rsidRPr="001F1BE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Глава </w:t>
            </w:r>
            <w:proofErr w:type="spellStart"/>
            <w:r w:rsidRPr="001F1BE0">
              <w:rPr>
                <w:rFonts w:eastAsia="Calibri"/>
                <w:lang w:eastAsia="en-US"/>
              </w:rPr>
              <w:t>Тальменского</w:t>
            </w:r>
            <w:proofErr w:type="spellEnd"/>
            <w:r w:rsidRPr="001F1BE0">
              <w:rPr>
                <w:rFonts w:eastAsia="Calibri"/>
                <w:lang w:eastAsia="en-US"/>
              </w:rPr>
              <w:t xml:space="preserve"> сельсовета</w:t>
            </w:r>
          </w:p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</w:p>
        </w:tc>
      </w:tr>
      <w:tr w:rsidR="00647FA1" w:rsidRPr="001F1BE0" w:rsidTr="001B57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1B574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Организация дежурств  в местах </w:t>
            </w:r>
            <w:r w:rsidRPr="001F1BE0">
              <w:rPr>
                <w:rFonts w:eastAsia="Calibri"/>
                <w:lang w:eastAsia="en-US"/>
              </w:rPr>
              <w:lastRenderedPageBreak/>
              <w:t xml:space="preserve">массового (неорганизованного) отдыха людей на водных объектах </w:t>
            </w:r>
            <w:proofErr w:type="spellStart"/>
            <w:r w:rsidRPr="001F1BE0">
              <w:rPr>
                <w:rFonts w:eastAsia="Calibri"/>
                <w:lang w:eastAsia="en-US"/>
              </w:rPr>
              <w:t>Тальменского</w:t>
            </w:r>
            <w:proofErr w:type="spellEnd"/>
            <w:r w:rsidRPr="001F1BE0">
              <w:rPr>
                <w:rFonts w:eastAsia="Calibri"/>
                <w:lang w:eastAsia="en-US"/>
              </w:rPr>
              <w:t xml:space="preserve"> сельсовета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1B574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Июнь – август </w:t>
            </w:r>
            <w:r>
              <w:rPr>
                <w:rFonts w:eastAsia="Calibri"/>
                <w:lang w:eastAsia="en-US"/>
              </w:rPr>
              <w:lastRenderedPageBreak/>
              <w:t>2014</w:t>
            </w:r>
            <w:r w:rsidR="00647FA1" w:rsidRPr="001F1BE0">
              <w:rPr>
                <w:rFonts w:eastAsia="Calibri"/>
                <w:lang w:eastAsia="en-US"/>
              </w:rPr>
              <w:t xml:space="preserve">г.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lastRenderedPageBreak/>
              <w:t xml:space="preserve">Глава </w:t>
            </w:r>
            <w:proofErr w:type="spellStart"/>
            <w:r w:rsidRPr="001F1BE0">
              <w:rPr>
                <w:rFonts w:eastAsia="Calibri"/>
                <w:lang w:eastAsia="en-US"/>
              </w:rPr>
              <w:t>Тальменского</w:t>
            </w:r>
            <w:proofErr w:type="spellEnd"/>
            <w:r w:rsidRPr="001F1BE0">
              <w:rPr>
                <w:rFonts w:eastAsia="Calibri"/>
                <w:lang w:eastAsia="en-US"/>
              </w:rPr>
              <w:t xml:space="preserve"> </w:t>
            </w:r>
            <w:r w:rsidRPr="001F1BE0">
              <w:rPr>
                <w:rFonts w:eastAsia="Calibri"/>
                <w:lang w:eastAsia="en-US"/>
              </w:rPr>
              <w:lastRenderedPageBreak/>
              <w:t xml:space="preserve">сельсовета, специалист </w:t>
            </w:r>
            <w:proofErr w:type="spellStart"/>
            <w:r w:rsidRPr="001F1BE0">
              <w:rPr>
                <w:rFonts w:eastAsia="Calibri"/>
                <w:lang w:eastAsia="en-US"/>
              </w:rPr>
              <w:t>Тальменского</w:t>
            </w:r>
            <w:proofErr w:type="spellEnd"/>
            <w:r w:rsidRPr="001F1BE0">
              <w:rPr>
                <w:rFonts w:eastAsia="Calibri"/>
                <w:lang w:eastAsia="en-US"/>
              </w:rPr>
              <w:t xml:space="preserve"> сельсовета</w:t>
            </w:r>
          </w:p>
        </w:tc>
      </w:tr>
      <w:tr w:rsidR="00647FA1" w:rsidRPr="001F1BE0" w:rsidTr="001B57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1B574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Представление отчетов по итогам месячника безопасности людей </w:t>
            </w:r>
            <w:proofErr w:type="gramStart"/>
            <w:r w:rsidRPr="001F1BE0">
              <w:rPr>
                <w:rFonts w:eastAsia="Calibri"/>
                <w:lang w:eastAsia="en-US"/>
              </w:rPr>
              <w:t>на</w:t>
            </w:r>
            <w:proofErr w:type="gramEnd"/>
            <w:r w:rsidRPr="001F1BE0">
              <w:rPr>
                <w:rFonts w:eastAsia="Calibri"/>
                <w:lang w:eastAsia="en-US"/>
              </w:rPr>
              <w:t xml:space="preserve"> водных объекта </w:t>
            </w:r>
            <w:proofErr w:type="spellStart"/>
            <w:r w:rsidRPr="001F1BE0">
              <w:rPr>
                <w:rFonts w:eastAsia="Calibri"/>
                <w:lang w:eastAsia="en-US"/>
              </w:rPr>
              <w:t>Тальменского</w:t>
            </w:r>
            <w:proofErr w:type="spellEnd"/>
            <w:r w:rsidRPr="001F1BE0">
              <w:rPr>
                <w:rFonts w:eastAsia="Calibri"/>
                <w:lang w:eastAsia="en-US"/>
              </w:rPr>
              <w:t xml:space="preserve"> сельсовета </w:t>
            </w:r>
            <w:r w:rsidR="001B574E">
              <w:rPr>
                <w:rFonts w:eastAsia="Calibri"/>
                <w:lang w:eastAsia="en-US"/>
              </w:rPr>
              <w:t>в период купального сезона  2014</w:t>
            </w:r>
            <w:r w:rsidRPr="001F1BE0">
              <w:rPr>
                <w:rFonts w:eastAsia="Calibri"/>
                <w:lang w:eastAsia="en-US"/>
              </w:rPr>
              <w:t xml:space="preserve"> года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1B574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Сентябрь 2014</w:t>
            </w:r>
            <w:r w:rsidR="00647FA1" w:rsidRPr="001F1BE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Глава </w:t>
            </w:r>
            <w:proofErr w:type="spellStart"/>
            <w:r w:rsidRPr="001F1BE0">
              <w:rPr>
                <w:rFonts w:eastAsia="Calibri"/>
                <w:lang w:eastAsia="en-US"/>
              </w:rPr>
              <w:t>Тальменского</w:t>
            </w:r>
            <w:proofErr w:type="spellEnd"/>
            <w:r w:rsidRPr="001F1BE0">
              <w:rPr>
                <w:rFonts w:eastAsia="Calibri"/>
                <w:lang w:eastAsia="en-US"/>
              </w:rPr>
              <w:t xml:space="preserve"> сельсовета</w:t>
            </w:r>
          </w:p>
        </w:tc>
      </w:tr>
      <w:tr w:rsidR="001B574E" w:rsidTr="001B574E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1B574E" w:rsidRDefault="00BF6915" w:rsidP="00BF6915">
            <w:pPr>
              <w:ind w:firstLine="540"/>
            </w:pPr>
            <w:r>
              <w:t xml:space="preserve">9  </w:t>
            </w:r>
            <w:proofErr w:type="spellStart"/>
            <w:r>
              <w:t>9</w:t>
            </w:r>
            <w:proofErr w:type="spellEnd"/>
          </w:p>
        </w:tc>
        <w:tc>
          <w:tcPr>
            <w:tcW w:w="4260" w:type="dxa"/>
            <w:gridSpan w:val="3"/>
          </w:tcPr>
          <w:p w:rsidR="001B574E" w:rsidRDefault="00FB070D" w:rsidP="00FB070D">
            <w:r>
              <w:t xml:space="preserve">Освещение в средствах массовой информации о мероприятиях, проводимых входе проведения месячника безопасности людей на водных объектах </w:t>
            </w:r>
            <w:proofErr w:type="spellStart"/>
            <w:r>
              <w:t>Тальмнского</w:t>
            </w:r>
            <w:proofErr w:type="spellEnd"/>
            <w:r>
              <w:t xml:space="preserve"> сельсовета в период купального сезона 2014 года.</w:t>
            </w:r>
          </w:p>
        </w:tc>
        <w:tc>
          <w:tcPr>
            <w:tcW w:w="2235" w:type="dxa"/>
          </w:tcPr>
          <w:p w:rsidR="001B574E" w:rsidRDefault="00FB070D" w:rsidP="001B574E">
            <w:pPr>
              <w:ind w:firstLine="540"/>
              <w:jc w:val="center"/>
            </w:pPr>
            <w:r>
              <w:t xml:space="preserve">Июнь-сентябрь 2014г. </w:t>
            </w:r>
          </w:p>
        </w:tc>
        <w:tc>
          <w:tcPr>
            <w:tcW w:w="2719" w:type="dxa"/>
            <w:gridSpan w:val="3"/>
          </w:tcPr>
          <w:p w:rsidR="001B574E" w:rsidRDefault="00FB070D" w:rsidP="00FB070D">
            <w:pPr>
              <w:jc w:val="center"/>
            </w:pPr>
            <w:r>
              <w:t xml:space="preserve">Специалист      </w:t>
            </w:r>
            <w:proofErr w:type="spellStart"/>
            <w:r>
              <w:t>Тальменского</w:t>
            </w:r>
            <w:proofErr w:type="spellEnd"/>
            <w:r>
              <w:t xml:space="preserve"> сельсовета</w:t>
            </w:r>
          </w:p>
        </w:tc>
      </w:tr>
    </w:tbl>
    <w:p w:rsidR="00647FA1" w:rsidRPr="001F1BE0" w:rsidRDefault="00647FA1" w:rsidP="00647FA1">
      <w:pPr>
        <w:ind w:firstLine="540"/>
        <w:jc w:val="right"/>
      </w:pPr>
    </w:p>
    <w:p w:rsidR="00647FA1" w:rsidRPr="001F1BE0" w:rsidRDefault="00647FA1" w:rsidP="00647FA1"/>
    <w:p w:rsidR="00647FA1" w:rsidRPr="001F1BE0" w:rsidRDefault="00647FA1" w:rsidP="00647FA1">
      <w:pPr>
        <w:jc w:val="both"/>
      </w:pPr>
    </w:p>
    <w:p w:rsidR="006D7644" w:rsidRPr="001F1BE0" w:rsidRDefault="00133E2C" w:rsidP="00647FA1"/>
    <w:sectPr w:rsidR="006D7644" w:rsidRPr="001F1BE0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B0DA7"/>
    <w:rsid w:val="000B23E8"/>
    <w:rsid w:val="00133E2C"/>
    <w:rsid w:val="00141BC9"/>
    <w:rsid w:val="001834D1"/>
    <w:rsid w:val="001B574E"/>
    <w:rsid w:val="001F1BE0"/>
    <w:rsid w:val="002A4DD8"/>
    <w:rsid w:val="00403362"/>
    <w:rsid w:val="00576C50"/>
    <w:rsid w:val="00627F47"/>
    <w:rsid w:val="00647FA1"/>
    <w:rsid w:val="00696A3B"/>
    <w:rsid w:val="007A141A"/>
    <w:rsid w:val="008508D9"/>
    <w:rsid w:val="00856409"/>
    <w:rsid w:val="00893ECF"/>
    <w:rsid w:val="008C1262"/>
    <w:rsid w:val="009E4BCE"/>
    <w:rsid w:val="00AA7FD5"/>
    <w:rsid w:val="00BF6915"/>
    <w:rsid w:val="00D54C2A"/>
    <w:rsid w:val="00E24ADD"/>
    <w:rsid w:val="00E61212"/>
    <w:rsid w:val="00EF05D6"/>
    <w:rsid w:val="00FB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2014-05-27T09:57:00Z</dcterms:created>
  <dcterms:modified xsi:type="dcterms:W3CDTF">2014-05-28T09:48:00Z</dcterms:modified>
</cp:coreProperties>
</file>