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B0" w:rsidRPr="00C301E1" w:rsidRDefault="004F45FA" w:rsidP="00E36587">
      <w:pPr>
        <w:tabs>
          <w:tab w:val="left" w:pos="552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C301E1">
        <w:rPr>
          <w:b/>
          <w:sz w:val="28"/>
          <w:szCs w:val="28"/>
        </w:rPr>
        <w:t xml:space="preserve"> </w:t>
      </w:r>
      <w:r w:rsidR="00F62EB0">
        <w:rPr>
          <w:b/>
          <w:sz w:val="28"/>
          <w:szCs w:val="28"/>
        </w:rPr>
        <w:t>АДМИНИСТРАЦИЯ ТАЛЬМЕНСКОГО СЕЛЬСОВЕТА</w:t>
      </w:r>
      <w:r w:rsidR="00F62EB0">
        <w:rPr>
          <w:sz w:val="28"/>
          <w:szCs w:val="28"/>
        </w:rPr>
        <w:t xml:space="preserve"> </w:t>
      </w:r>
    </w:p>
    <w:p w:rsidR="00F62EB0" w:rsidRDefault="00F62EB0" w:rsidP="00F62EB0">
      <w:pPr>
        <w:pStyle w:val="1"/>
      </w:pPr>
      <w:r>
        <w:t>ИСКИТИМСКОГО РАЙОНА НОВОСИБИРСКОЙ ОБЛАСТИ</w:t>
      </w: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>П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С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Т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А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В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Л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И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Pr="007B6C1F" w:rsidRDefault="00DA6F4B" w:rsidP="00F62EB0">
      <w:pPr>
        <w:pStyle w:val="a3"/>
        <w:jc w:val="center"/>
        <w:rPr>
          <w:u w:val="single"/>
        </w:rPr>
      </w:pPr>
      <w:r>
        <w:rPr>
          <w:u w:val="single"/>
        </w:rPr>
        <w:t>19</w:t>
      </w:r>
      <w:r w:rsidR="00573B03" w:rsidRPr="007B6C1F">
        <w:rPr>
          <w:u w:val="single"/>
        </w:rPr>
        <w:t>.0</w:t>
      </w:r>
      <w:r>
        <w:rPr>
          <w:u w:val="single"/>
        </w:rPr>
        <w:t>7</w:t>
      </w:r>
      <w:r w:rsidR="00556C99" w:rsidRPr="007B6C1F">
        <w:rPr>
          <w:u w:val="single"/>
        </w:rPr>
        <w:t>.</w:t>
      </w:r>
      <w:r w:rsidR="004933E4" w:rsidRPr="007B6C1F">
        <w:rPr>
          <w:u w:val="single"/>
        </w:rPr>
        <w:t>201</w:t>
      </w:r>
      <w:r w:rsidR="004D2D4B" w:rsidRPr="007B6C1F">
        <w:rPr>
          <w:u w:val="single"/>
        </w:rPr>
        <w:t>6</w:t>
      </w:r>
      <w:r w:rsidR="00556C99" w:rsidRPr="007B6C1F">
        <w:rPr>
          <w:u w:val="single"/>
        </w:rPr>
        <w:t xml:space="preserve"> г.   </w:t>
      </w:r>
      <w:r w:rsidR="004933E4" w:rsidRPr="007B6C1F">
        <w:rPr>
          <w:u w:val="single"/>
        </w:rPr>
        <w:t>№</w:t>
      </w:r>
      <w:r>
        <w:rPr>
          <w:u w:val="single"/>
        </w:rPr>
        <w:t xml:space="preserve"> 118</w:t>
      </w:r>
      <w:r w:rsidR="00556C99" w:rsidRPr="007B6C1F">
        <w:rPr>
          <w:u w:val="single"/>
        </w:rPr>
        <w:t xml:space="preserve"> </w:t>
      </w:r>
    </w:p>
    <w:p w:rsidR="00F62EB0" w:rsidRDefault="00F62EB0" w:rsidP="00F62EB0">
      <w:pPr>
        <w:pStyle w:val="a3"/>
        <w:jc w:val="center"/>
      </w:pPr>
      <w:proofErr w:type="gramStart"/>
      <w:r>
        <w:t>с</w:t>
      </w:r>
      <w:proofErr w:type="gramEnd"/>
      <w:r>
        <w:t>. Тальменка</w:t>
      </w:r>
    </w:p>
    <w:p w:rsidR="00F62EB0" w:rsidRDefault="00F62EB0" w:rsidP="00F62EB0">
      <w:pPr>
        <w:pStyle w:val="a3"/>
        <w:jc w:val="center"/>
      </w:pPr>
    </w:p>
    <w:p w:rsidR="00CB3ACF" w:rsidRDefault="00DA6F4B" w:rsidP="00DA6F4B">
      <w:pPr>
        <w:pStyle w:val="a3"/>
      </w:pPr>
      <w:r>
        <w:t xml:space="preserve">О  внесении изменений в </w:t>
      </w:r>
      <w:r w:rsidR="002638BB">
        <w:t>постановление администрации</w:t>
      </w:r>
    </w:p>
    <w:p w:rsidR="002638BB" w:rsidRDefault="002638BB" w:rsidP="00DA6F4B">
      <w:pPr>
        <w:pStyle w:val="a3"/>
      </w:pPr>
      <w:proofErr w:type="spellStart"/>
      <w:r>
        <w:t>Тальменского</w:t>
      </w:r>
      <w:proofErr w:type="spellEnd"/>
      <w:r>
        <w:t xml:space="preserve"> сельсовета от 04.03.2014 № 43 «Об утверждении</w:t>
      </w:r>
    </w:p>
    <w:p w:rsidR="00DA6F4B" w:rsidRDefault="002638BB" w:rsidP="00EC3813">
      <w:pPr>
        <w:pStyle w:val="a3"/>
      </w:pPr>
      <w:r>
        <w:t xml:space="preserve">административного </w:t>
      </w:r>
      <w:r w:rsidR="00EC3813">
        <w:t>р</w:t>
      </w:r>
      <w:r w:rsidR="00CB3ACF">
        <w:t>егламент</w:t>
      </w:r>
      <w:r>
        <w:t>а</w:t>
      </w:r>
      <w:bookmarkStart w:id="0" w:name="_GoBack"/>
      <w:bookmarkEnd w:id="0"/>
      <w:r w:rsidR="00CB3ACF">
        <w:t xml:space="preserve"> </w:t>
      </w:r>
      <w:r w:rsidR="00EC3813">
        <w:t xml:space="preserve"> </w:t>
      </w:r>
      <w:r w:rsidR="00DA6F4B">
        <w:t xml:space="preserve"> предоставления </w:t>
      </w:r>
    </w:p>
    <w:p w:rsidR="00DA6F4B" w:rsidRDefault="00DA6F4B" w:rsidP="00DA6F4B">
      <w:pPr>
        <w:pStyle w:val="a3"/>
      </w:pPr>
      <w:r>
        <w:t xml:space="preserve">муниципальной услуги по присвоению, </w:t>
      </w:r>
    </w:p>
    <w:p w:rsidR="00DA6F4B" w:rsidRDefault="00DA6F4B" w:rsidP="00DA6F4B">
      <w:pPr>
        <w:pStyle w:val="a3"/>
      </w:pPr>
      <w:r>
        <w:t>изменению и аннулированию</w:t>
      </w:r>
    </w:p>
    <w:p w:rsidR="00DA6F4B" w:rsidRDefault="00DA6F4B" w:rsidP="00DA6F4B">
      <w:pPr>
        <w:pStyle w:val="a3"/>
      </w:pPr>
      <w:r>
        <w:t>адресов объектов недвижимости»</w:t>
      </w:r>
    </w:p>
    <w:p w:rsidR="00DA6F4B" w:rsidRDefault="00DA6F4B" w:rsidP="00DA6F4B">
      <w:pPr>
        <w:pStyle w:val="a3"/>
        <w:rPr>
          <w:bCs/>
        </w:rPr>
      </w:pPr>
    </w:p>
    <w:p w:rsidR="00DA6F4B" w:rsidRDefault="00DA6F4B" w:rsidP="00DA6F4B">
      <w:pPr>
        <w:pStyle w:val="a3"/>
        <w:jc w:val="both"/>
        <w:rPr>
          <w:bCs/>
          <w:szCs w:val="28"/>
        </w:rPr>
      </w:pPr>
      <w:r>
        <w:rPr>
          <w:bCs/>
        </w:rPr>
        <w:t xml:space="preserve">      В соответствии с  Федеральным законом от 21.07.2014 № 234-ФЗ  «О внесении изменений в отдельные законодательные акты Российской Федерации» и Уставом </w:t>
      </w:r>
      <w:proofErr w:type="spellStart"/>
      <w:r>
        <w:rPr>
          <w:bCs/>
        </w:rPr>
        <w:t>Тальменского</w:t>
      </w:r>
      <w:proofErr w:type="spellEnd"/>
      <w:r>
        <w:rPr>
          <w:bCs/>
        </w:rPr>
        <w:t xml:space="preserve"> сельсовета </w:t>
      </w:r>
      <w:proofErr w:type="spellStart"/>
      <w:r>
        <w:rPr>
          <w:bCs/>
        </w:rPr>
        <w:t>Искитимского</w:t>
      </w:r>
      <w:proofErr w:type="spellEnd"/>
      <w:r>
        <w:rPr>
          <w:bCs/>
        </w:rPr>
        <w:t xml:space="preserve"> района Новосибирской области,</w:t>
      </w:r>
    </w:p>
    <w:p w:rsidR="00DA6F4B" w:rsidRDefault="00DA6F4B" w:rsidP="00DA6F4B">
      <w:pPr>
        <w:pStyle w:val="a3"/>
        <w:jc w:val="both"/>
        <w:rPr>
          <w:bCs/>
          <w:szCs w:val="28"/>
        </w:rPr>
      </w:pPr>
      <w:r>
        <w:rPr>
          <w:bCs/>
          <w:szCs w:val="28"/>
        </w:rPr>
        <w:t>ПОСТАНОВЛЯЮ:</w:t>
      </w:r>
    </w:p>
    <w:p w:rsidR="00DA6F4B" w:rsidRDefault="00DA6F4B" w:rsidP="00DA6F4B">
      <w:pPr>
        <w:pStyle w:val="a5"/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>Внести следующие изменения в административный регламент предоставления муниципальной услуги по присвоению, изменению и аннулированию адресов объектов недвижимости:</w:t>
      </w:r>
    </w:p>
    <w:p w:rsidR="00DA6F4B" w:rsidRPr="00DA6F4B" w:rsidRDefault="00DA6F4B" w:rsidP="00DA6F4B">
      <w:pPr>
        <w:pStyle w:val="a5"/>
        <w:numPr>
          <w:ilvl w:val="1"/>
          <w:numId w:val="22"/>
        </w:numPr>
        <w:ind w:left="567" w:firstLine="284"/>
        <w:jc w:val="both"/>
        <w:rPr>
          <w:sz w:val="28"/>
        </w:rPr>
      </w:pPr>
      <w:r>
        <w:rPr>
          <w:sz w:val="28"/>
        </w:rPr>
        <w:t xml:space="preserve"> </w:t>
      </w:r>
      <w:r w:rsidRPr="00DA6F4B">
        <w:rPr>
          <w:sz w:val="28"/>
        </w:rPr>
        <w:t>В пункте 2.4.1. административного регламента слова «…30 календарных дней…» заменить словами «… в срок не более чем 18 рабочих дней….».</w:t>
      </w:r>
    </w:p>
    <w:p w:rsidR="00DA6F4B" w:rsidRPr="00DA6F4B" w:rsidRDefault="00DA6F4B" w:rsidP="00DA6F4B">
      <w:pPr>
        <w:pStyle w:val="a5"/>
        <w:numPr>
          <w:ilvl w:val="1"/>
          <w:numId w:val="22"/>
        </w:numPr>
        <w:ind w:left="567" w:firstLine="284"/>
        <w:jc w:val="both"/>
        <w:rPr>
          <w:sz w:val="28"/>
        </w:rPr>
      </w:pPr>
      <w:r w:rsidRPr="00DA6F4B">
        <w:rPr>
          <w:sz w:val="28"/>
        </w:rPr>
        <w:t>Пункт 2.4.3.  исключить.</w:t>
      </w:r>
    </w:p>
    <w:p w:rsidR="00DA6F4B" w:rsidRDefault="00DA6F4B" w:rsidP="00DA6F4B">
      <w:pPr>
        <w:pStyle w:val="a5"/>
        <w:numPr>
          <w:ilvl w:val="1"/>
          <w:numId w:val="22"/>
        </w:numPr>
        <w:ind w:left="709" w:firstLine="142"/>
        <w:jc w:val="both"/>
        <w:rPr>
          <w:sz w:val="28"/>
        </w:rPr>
      </w:pPr>
      <w:r>
        <w:rPr>
          <w:sz w:val="28"/>
        </w:rPr>
        <w:t>В пунктах 2.6 и 2.6.1. из перечня документов предоставляемых лично заявителем исключить: разрешение на ввод объекта в эксплуатацию; схемы отображающие расположение объекта в границах земельного участка; разрешение на строительство; документы о предыдущих адресах и реквизиты документов об их присвоении.</w:t>
      </w:r>
    </w:p>
    <w:p w:rsidR="00DA6F4B" w:rsidRDefault="00DA6F4B" w:rsidP="00DA6F4B">
      <w:pPr>
        <w:pStyle w:val="a5"/>
        <w:ind w:left="375"/>
        <w:jc w:val="both"/>
        <w:rPr>
          <w:sz w:val="28"/>
        </w:rPr>
      </w:pPr>
      <w:r>
        <w:rPr>
          <w:sz w:val="28"/>
        </w:rPr>
        <w:t xml:space="preserve"> 2. Опубликовать настоящее постановление в газете «</w:t>
      </w:r>
      <w:proofErr w:type="spellStart"/>
      <w:r>
        <w:rPr>
          <w:sz w:val="28"/>
        </w:rPr>
        <w:t>Искитимская</w:t>
      </w:r>
      <w:proofErr w:type="spellEnd"/>
      <w:r>
        <w:rPr>
          <w:sz w:val="28"/>
        </w:rPr>
        <w:t xml:space="preserve"> газета» и разместить на сайте администрации </w:t>
      </w:r>
      <w:proofErr w:type="spellStart"/>
      <w:r>
        <w:rPr>
          <w:sz w:val="28"/>
        </w:rPr>
        <w:t>Тальменского</w:t>
      </w:r>
      <w:proofErr w:type="spellEnd"/>
      <w:r>
        <w:rPr>
          <w:sz w:val="28"/>
        </w:rPr>
        <w:t xml:space="preserve"> сельсовета. </w:t>
      </w:r>
    </w:p>
    <w:p w:rsidR="00DA6F4B" w:rsidRDefault="00DA6F4B" w:rsidP="00DA6F4B">
      <w:pPr>
        <w:ind w:left="300"/>
        <w:jc w:val="both"/>
        <w:rPr>
          <w:sz w:val="28"/>
        </w:rPr>
      </w:pPr>
    </w:p>
    <w:p w:rsidR="00F62EB0" w:rsidRDefault="00F62EB0" w:rsidP="00F62EB0">
      <w:pPr>
        <w:pStyle w:val="a3"/>
        <w:jc w:val="center"/>
      </w:pPr>
    </w:p>
    <w:p w:rsidR="00E94B38" w:rsidRPr="00963764" w:rsidRDefault="002F61CA" w:rsidP="00E94B38">
      <w:pPr>
        <w:pStyle w:val="a5"/>
        <w:jc w:val="both"/>
        <w:rPr>
          <w:sz w:val="28"/>
        </w:rPr>
      </w:pPr>
      <w:r>
        <w:rPr>
          <w:sz w:val="28"/>
        </w:rPr>
        <w:t xml:space="preserve"> </w:t>
      </w:r>
    </w:p>
    <w:p w:rsidR="00F62EB0" w:rsidRDefault="00F62EB0" w:rsidP="00F62EB0">
      <w:pPr>
        <w:rPr>
          <w:bCs/>
          <w:sz w:val="28"/>
        </w:rPr>
      </w:pPr>
      <w:r>
        <w:rPr>
          <w:bCs/>
          <w:sz w:val="28"/>
        </w:rPr>
        <w:t xml:space="preserve">Глава </w:t>
      </w:r>
      <w:proofErr w:type="spellStart"/>
      <w:r>
        <w:rPr>
          <w:bCs/>
          <w:sz w:val="28"/>
        </w:rPr>
        <w:t>Тальменского</w:t>
      </w:r>
      <w:proofErr w:type="spellEnd"/>
      <w:r>
        <w:rPr>
          <w:bCs/>
          <w:sz w:val="28"/>
        </w:rPr>
        <w:t xml:space="preserve"> сельсовета                                                           А.А.</w:t>
      </w:r>
      <w:r w:rsidR="00252D8F"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Койнов</w:t>
      </w:r>
      <w:proofErr w:type="spellEnd"/>
    </w:p>
    <w:p w:rsidR="00AC637C" w:rsidRPr="00B12719" w:rsidRDefault="00AC637C" w:rsidP="00B12719">
      <w:pPr>
        <w:spacing w:after="200" w:line="276" w:lineRule="auto"/>
        <w:rPr>
          <w:bCs/>
          <w:sz w:val="28"/>
        </w:rPr>
      </w:pPr>
    </w:p>
    <w:sectPr w:rsidR="00AC637C" w:rsidRPr="00B12719" w:rsidSect="00062BF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4785"/>
    <w:multiLevelType w:val="singleLevel"/>
    <w:tmpl w:val="4A78456A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">
    <w:nsid w:val="035166C2"/>
    <w:multiLevelType w:val="singleLevel"/>
    <w:tmpl w:val="C4069964"/>
    <w:lvl w:ilvl="0">
      <w:start w:val="6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">
    <w:nsid w:val="04CA7229"/>
    <w:multiLevelType w:val="hybridMultilevel"/>
    <w:tmpl w:val="BD24C54E"/>
    <w:lvl w:ilvl="0" w:tplc="202A694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17BA757B"/>
    <w:multiLevelType w:val="multilevel"/>
    <w:tmpl w:val="747C1FA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2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0" w:hanging="2160"/>
      </w:pPr>
      <w:rPr>
        <w:rFonts w:hint="default"/>
      </w:rPr>
    </w:lvl>
  </w:abstractNum>
  <w:abstractNum w:abstractNumId="4">
    <w:nsid w:val="18227F8D"/>
    <w:multiLevelType w:val="multilevel"/>
    <w:tmpl w:val="3548936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F4127F0"/>
    <w:multiLevelType w:val="singleLevel"/>
    <w:tmpl w:val="92A41FC6"/>
    <w:lvl w:ilvl="0">
      <w:start w:val="10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6">
    <w:nsid w:val="1FED7919"/>
    <w:multiLevelType w:val="singleLevel"/>
    <w:tmpl w:val="2EF24404"/>
    <w:lvl w:ilvl="0">
      <w:start w:val="48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7">
    <w:nsid w:val="237E50BB"/>
    <w:multiLevelType w:val="singleLevel"/>
    <w:tmpl w:val="A50A0F5A"/>
    <w:lvl w:ilvl="0">
      <w:start w:val="46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8">
    <w:nsid w:val="26AB312D"/>
    <w:multiLevelType w:val="singleLevel"/>
    <w:tmpl w:val="974A7FC0"/>
    <w:lvl w:ilvl="0">
      <w:start w:val="41"/>
      <w:numFmt w:val="decimal"/>
      <w:lvlText w:val="%1.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9">
    <w:nsid w:val="2EB80A65"/>
    <w:multiLevelType w:val="hybridMultilevel"/>
    <w:tmpl w:val="96A25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9D1C0C"/>
    <w:multiLevelType w:val="singleLevel"/>
    <w:tmpl w:val="547688D6"/>
    <w:lvl w:ilvl="0">
      <w:start w:val="4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1">
    <w:nsid w:val="39BC3233"/>
    <w:multiLevelType w:val="singleLevel"/>
    <w:tmpl w:val="FF088340"/>
    <w:lvl w:ilvl="0">
      <w:start w:val="15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2">
    <w:nsid w:val="46DD4AA5"/>
    <w:multiLevelType w:val="hybridMultilevel"/>
    <w:tmpl w:val="6178A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6104EE"/>
    <w:multiLevelType w:val="singleLevel"/>
    <w:tmpl w:val="B11CF2F8"/>
    <w:lvl w:ilvl="0">
      <w:start w:val="20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4">
    <w:nsid w:val="54AA4EFF"/>
    <w:multiLevelType w:val="singleLevel"/>
    <w:tmpl w:val="9A923C18"/>
    <w:lvl w:ilvl="0">
      <w:start w:val="24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5">
    <w:nsid w:val="59B70B0D"/>
    <w:multiLevelType w:val="singleLevel"/>
    <w:tmpl w:val="5B7AD0A8"/>
    <w:lvl w:ilvl="0">
      <w:start w:val="37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6">
    <w:nsid w:val="5CDA6F7D"/>
    <w:multiLevelType w:val="singleLevel"/>
    <w:tmpl w:val="BB2AEC1E"/>
    <w:lvl w:ilvl="0">
      <w:start w:val="55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7">
    <w:nsid w:val="5ECA45A8"/>
    <w:multiLevelType w:val="singleLevel"/>
    <w:tmpl w:val="206C4A40"/>
    <w:lvl w:ilvl="0">
      <w:start w:val="62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8">
    <w:nsid w:val="6B200AB1"/>
    <w:multiLevelType w:val="singleLevel"/>
    <w:tmpl w:val="A57AC86E"/>
    <w:lvl w:ilvl="0">
      <w:start w:val="30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9">
    <w:nsid w:val="79020B2F"/>
    <w:multiLevelType w:val="singleLevel"/>
    <w:tmpl w:val="88DE1318"/>
    <w:lvl w:ilvl="0">
      <w:start w:val="28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0"/>
  </w:num>
  <w:num w:numId="5">
    <w:abstractNumId w:val="1"/>
  </w:num>
  <w:num w:numId="6">
    <w:abstractNumId w:val="5"/>
  </w:num>
  <w:num w:numId="7">
    <w:abstractNumId w:val="11"/>
  </w:num>
  <w:num w:numId="8">
    <w:abstractNumId w:val="13"/>
  </w:num>
  <w:num w:numId="9">
    <w:abstractNumId w:val="14"/>
  </w:num>
  <w:num w:numId="10">
    <w:abstractNumId w:val="19"/>
  </w:num>
  <w:num w:numId="11">
    <w:abstractNumId w:val="18"/>
  </w:num>
  <w:num w:numId="12">
    <w:abstractNumId w:val="15"/>
  </w:num>
  <w:num w:numId="13">
    <w:abstractNumId w:val="8"/>
  </w:num>
  <w:num w:numId="14">
    <w:abstractNumId w:val="7"/>
  </w:num>
  <w:num w:numId="15">
    <w:abstractNumId w:val="6"/>
  </w:num>
  <w:num w:numId="16">
    <w:abstractNumId w:val="16"/>
  </w:num>
  <w:num w:numId="17">
    <w:abstractNumId w:val="16"/>
    <w:lvlOverride w:ilvl="0">
      <w:lvl w:ilvl="0">
        <w:start w:val="60"/>
        <w:numFmt w:val="decimal"/>
        <w:lvlText w:val="%1.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7"/>
  </w:num>
  <w:num w:numId="19">
    <w:abstractNumId w:val="12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2EB0"/>
    <w:rsid w:val="00043BDF"/>
    <w:rsid w:val="00043FF1"/>
    <w:rsid w:val="00062288"/>
    <w:rsid w:val="00062BF8"/>
    <w:rsid w:val="00062FF6"/>
    <w:rsid w:val="000D7929"/>
    <w:rsid w:val="000F079F"/>
    <w:rsid w:val="0013398C"/>
    <w:rsid w:val="00152481"/>
    <w:rsid w:val="00170E34"/>
    <w:rsid w:val="00171577"/>
    <w:rsid w:val="00183DBE"/>
    <w:rsid w:val="001874AC"/>
    <w:rsid w:val="002406CD"/>
    <w:rsid w:val="00252D8F"/>
    <w:rsid w:val="002568B9"/>
    <w:rsid w:val="00262FE1"/>
    <w:rsid w:val="002638BB"/>
    <w:rsid w:val="002A0D53"/>
    <w:rsid w:val="002F61CA"/>
    <w:rsid w:val="00355134"/>
    <w:rsid w:val="00366835"/>
    <w:rsid w:val="003710B5"/>
    <w:rsid w:val="0039445D"/>
    <w:rsid w:val="00410047"/>
    <w:rsid w:val="00433D78"/>
    <w:rsid w:val="004933E4"/>
    <w:rsid w:val="004D2D4B"/>
    <w:rsid w:val="004F45FA"/>
    <w:rsid w:val="005414C7"/>
    <w:rsid w:val="00556C99"/>
    <w:rsid w:val="00563762"/>
    <w:rsid w:val="00573B03"/>
    <w:rsid w:val="005C53F7"/>
    <w:rsid w:val="005D130C"/>
    <w:rsid w:val="005D16CF"/>
    <w:rsid w:val="0064168D"/>
    <w:rsid w:val="00652EA4"/>
    <w:rsid w:val="007543B8"/>
    <w:rsid w:val="00786F93"/>
    <w:rsid w:val="007B6C1F"/>
    <w:rsid w:val="007B7627"/>
    <w:rsid w:val="007E1158"/>
    <w:rsid w:val="0080724D"/>
    <w:rsid w:val="00823583"/>
    <w:rsid w:val="0085322E"/>
    <w:rsid w:val="008B4795"/>
    <w:rsid w:val="00916C30"/>
    <w:rsid w:val="00963764"/>
    <w:rsid w:val="00A0175F"/>
    <w:rsid w:val="00A0655F"/>
    <w:rsid w:val="00A07E43"/>
    <w:rsid w:val="00A8519C"/>
    <w:rsid w:val="00AB1B4E"/>
    <w:rsid w:val="00AC637C"/>
    <w:rsid w:val="00AF6BAC"/>
    <w:rsid w:val="00B12719"/>
    <w:rsid w:val="00B9552C"/>
    <w:rsid w:val="00BB216B"/>
    <w:rsid w:val="00BB23B0"/>
    <w:rsid w:val="00C301E1"/>
    <w:rsid w:val="00C74513"/>
    <w:rsid w:val="00CA5877"/>
    <w:rsid w:val="00CB3ACF"/>
    <w:rsid w:val="00CD12FA"/>
    <w:rsid w:val="00D15D08"/>
    <w:rsid w:val="00D44458"/>
    <w:rsid w:val="00DA1FDD"/>
    <w:rsid w:val="00DA6F4B"/>
    <w:rsid w:val="00E31ED5"/>
    <w:rsid w:val="00E36587"/>
    <w:rsid w:val="00E654F0"/>
    <w:rsid w:val="00E94B38"/>
    <w:rsid w:val="00EC1B20"/>
    <w:rsid w:val="00EC3813"/>
    <w:rsid w:val="00F11048"/>
    <w:rsid w:val="00F62EB0"/>
    <w:rsid w:val="00F95915"/>
    <w:rsid w:val="00F95F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EB0"/>
    <w:pPr>
      <w:keepNext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E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62EB0"/>
    <w:pPr>
      <w:tabs>
        <w:tab w:val="left" w:pos="3060"/>
      </w:tabs>
      <w:spacing w:line="240" w:lineRule="atLeast"/>
    </w:pPr>
    <w:rPr>
      <w:sz w:val="28"/>
    </w:rPr>
  </w:style>
  <w:style w:type="character" w:customStyle="1" w:styleId="a4">
    <w:name w:val="Основной текст Знак"/>
    <w:basedOn w:val="a0"/>
    <w:link w:val="a3"/>
    <w:rsid w:val="00F62E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6683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52D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D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Аркадий</cp:lastModifiedBy>
  <cp:revision>2</cp:revision>
  <cp:lastPrinted>2016-03-10T05:14:00Z</cp:lastPrinted>
  <dcterms:created xsi:type="dcterms:W3CDTF">2016-07-25T16:34:00Z</dcterms:created>
  <dcterms:modified xsi:type="dcterms:W3CDTF">2016-07-25T16:34:00Z</dcterms:modified>
</cp:coreProperties>
</file>