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51D" w:rsidRDefault="008F751D" w:rsidP="008F751D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А</w:t>
      </w:r>
      <w:r>
        <w:rPr>
          <w:b/>
          <w:sz w:val="28"/>
          <w:szCs w:val="28"/>
        </w:rPr>
        <w:t>ДМИНИСТРАЦИЯ  ТАЛЬМЕНСКОГО  СЕЛЬСОВЕТА  ИСКИТИМСКОГО РАЙОНА  НОВОСИБИРСКОЙ  ОБЛАСТИ</w:t>
      </w:r>
    </w:p>
    <w:p w:rsidR="008F751D" w:rsidRDefault="008F751D" w:rsidP="008F751D">
      <w:pPr>
        <w:widowControl/>
        <w:autoSpaceDE/>
        <w:adjustRightInd/>
        <w:jc w:val="center"/>
        <w:rPr>
          <w:b/>
          <w:sz w:val="28"/>
          <w:szCs w:val="28"/>
        </w:rPr>
      </w:pPr>
    </w:p>
    <w:p w:rsidR="008F751D" w:rsidRDefault="008F751D" w:rsidP="008F751D">
      <w:pPr>
        <w:widowControl/>
        <w:autoSpaceDE/>
        <w:adjustRightInd/>
        <w:rPr>
          <w:b/>
          <w:sz w:val="28"/>
          <w:szCs w:val="28"/>
        </w:rPr>
      </w:pPr>
    </w:p>
    <w:p w:rsidR="008F751D" w:rsidRDefault="008F751D" w:rsidP="008F751D">
      <w:pPr>
        <w:widowControl/>
        <w:autoSpaceDE/>
        <w:adjustRightInd/>
        <w:jc w:val="center"/>
        <w:rPr>
          <w:b/>
          <w:sz w:val="28"/>
          <w:szCs w:val="28"/>
        </w:rPr>
      </w:pPr>
    </w:p>
    <w:p w:rsidR="008F751D" w:rsidRDefault="008F751D" w:rsidP="008F751D">
      <w:pPr>
        <w:widowControl/>
        <w:autoSpaceDE/>
        <w:adjustRightInd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О С Т А Н О В Л Е Н И Е</w:t>
      </w:r>
    </w:p>
    <w:p w:rsidR="008F751D" w:rsidRDefault="008F751D" w:rsidP="008F751D">
      <w:pPr>
        <w:widowControl/>
        <w:autoSpaceDE/>
        <w:adjustRightInd/>
        <w:jc w:val="center"/>
        <w:rPr>
          <w:b/>
          <w:sz w:val="28"/>
          <w:szCs w:val="28"/>
        </w:rPr>
      </w:pPr>
    </w:p>
    <w:p w:rsidR="008F751D" w:rsidRDefault="008F751D" w:rsidP="008F751D">
      <w:pPr>
        <w:widowControl/>
        <w:autoSpaceDE/>
        <w:adjustRightInd/>
        <w:jc w:val="center"/>
        <w:rPr>
          <w:b/>
          <w:sz w:val="28"/>
          <w:szCs w:val="28"/>
        </w:rPr>
      </w:pPr>
    </w:p>
    <w:p w:rsidR="008F751D" w:rsidRPr="006C559B" w:rsidRDefault="006C559B" w:rsidP="008F751D">
      <w:pPr>
        <w:widowControl/>
        <w:autoSpaceDE/>
        <w:adjustRightInd/>
        <w:jc w:val="center"/>
        <w:rPr>
          <w:color w:val="FF0000"/>
          <w:sz w:val="28"/>
          <w:szCs w:val="28"/>
          <w:u w:val="single"/>
        </w:rPr>
      </w:pPr>
      <w:r>
        <w:rPr>
          <w:sz w:val="28"/>
          <w:szCs w:val="28"/>
          <w:u w:val="single"/>
        </w:rPr>
        <w:t>01</w:t>
      </w:r>
      <w:r w:rsidR="008F751D">
        <w:rPr>
          <w:sz w:val="28"/>
          <w:szCs w:val="28"/>
          <w:u w:val="single"/>
        </w:rPr>
        <w:t>.</w:t>
      </w:r>
      <w:r w:rsidR="006E26A5"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>7</w:t>
      </w:r>
      <w:r w:rsidR="008F751D">
        <w:rPr>
          <w:sz w:val="28"/>
          <w:szCs w:val="28"/>
          <w:u w:val="single"/>
        </w:rPr>
        <w:t>.201</w:t>
      </w:r>
      <w:r w:rsidR="006E26A5">
        <w:rPr>
          <w:sz w:val="28"/>
          <w:szCs w:val="28"/>
          <w:u w:val="single"/>
        </w:rPr>
        <w:t>5</w:t>
      </w:r>
      <w:r w:rsidR="008F751D">
        <w:rPr>
          <w:sz w:val="28"/>
          <w:szCs w:val="28"/>
          <w:u w:val="single"/>
        </w:rPr>
        <w:t xml:space="preserve">  № </w:t>
      </w:r>
      <w:r w:rsidR="000E0574" w:rsidRPr="000E0574">
        <w:rPr>
          <w:sz w:val="28"/>
          <w:szCs w:val="28"/>
          <w:u w:val="single"/>
        </w:rPr>
        <w:t>118</w:t>
      </w:r>
    </w:p>
    <w:p w:rsidR="008F751D" w:rsidRDefault="008F751D" w:rsidP="008F751D">
      <w:pPr>
        <w:widowControl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альменка</w:t>
      </w:r>
    </w:p>
    <w:p w:rsidR="008F751D" w:rsidRDefault="008F751D" w:rsidP="008F751D">
      <w:pPr>
        <w:pStyle w:val="Style1"/>
        <w:widowControl/>
        <w:spacing w:before="62" w:line="240" w:lineRule="auto"/>
        <w:ind w:left="1792" w:right="-113"/>
        <w:jc w:val="both"/>
        <w:rPr>
          <w:rStyle w:val="FontStyle17"/>
          <w:rFonts w:ascii="Arial" w:hAnsi="Arial" w:cs="Arial"/>
          <w:sz w:val="28"/>
          <w:szCs w:val="28"/>
        </w:rPr>
      </w:pPr>
    </w:p>
    <w:p w:rsidR="008F751D" w:rsidRDefault="008F751D" w:rsidP="008F751D">
      <w:pPr>
        <w:pStyle w:val="Style1"/>
        <w:widowControl/>
        <w:spacing w:line="240" w:lineRule="exact"/>
      </w:pPr>
    </w:p>
    <w:p w:rsidR="008F751D" w:rsidRDefault="008F751D" w:rsidP="008F751D">
      <w:pPr>
        <w:widowControl/>
        <w:ind w:firstLine="540"/>
        <w:jc w:val="both"/>
        <w:rPr>
          <w:rStyle w:val="FontStyle17"/>
          <w:rFonts w:ascii="Arial" w:hAnsi="Arial" w:cs="Arial"/>
        </w:rPr>
      </w:pPr>
    </w:p>
    <w:p w:rsidR="006E26A5" w:rsidRDefault="006C559B" w:rsidP="006E26A5">
      <w:pPr>
        <w:widowControl/>
        <w:rPr>
          <w:rStyle w:val="FontStyle17"/>
          <w:b w:val="0"/>
        </w:rPr>
      </w:pPr>
      <w:r>
        <w:rPr>
          <w:rStyle w:val="FontStyle17"/>
          <w:b w:val="0"/>
        </w:rPr>
        <w:t>О проведении фестиваля</w:t>
      </w:r>
    </w:p>
    <w:p w:rsidR="006C559B" w:rsidRDefault="006C559B" w:rsidP="006E26A5">
      <w:pPr>
        <w:widowControl/>
        <w:rPr>
          <w:bCs/>
        </w:rPr>
      </w:pPr>
      <w:r>
        <w:rPr>
          <w:rStyle w:val="FontStyle17"/>
          <w:b w:val="0"/>
        </w:rPr>
        <w:t>«</w:t>
      </w:r>
      <w:proofErr w:type="spellStart"/>
      <w:r>
        <w:rPr>
          <w:rStyle w:val="FontStyle17"/>
          <w:b w:val="0"/>
        </w:rPr>
        <w:t>ЛЕТОАвтоШансон</w:t>
      </w:r>
      <w:proofErr w:type="spellEnd"/>
      <w:r>
        <w:rPr>
          <w:rStyle w:val="FontStyle17"/>
          <w:b w:val="0"/>
        </w:rPr>
        <w:t>»</w:t>
      </w:r>
    </w:p>
    <w:p w:rsidR="006E26A5" w:rsidRDefault="006E26A5" w:rsidP="006E26A5">
      <w:pPr>
        <w:widowControl/>
        <w:rPr>
          <w:bCs/>
        </w:rPr>
      </w:pPr>
    </w:p>
    <w:p w:rsidR="008F751D" w:rsidRDefault="008F751D" w:rsidP="008F751D">
      <w:pPr>
        <w:pStyle w:val="Style5"/>
        <w:widowControl/>
        <w:spacing w:line="240" w:lineRule="exact"/>
        <w:jc w:val="left"/>
      </w:pPr>
    </w:p>
    <w:p w:rsidR="00A07097" w:rsidRPr="0077603E" w:rsidRDefault="00A07097" w:rsidP="00A07097">
      <w:pPr>
        <w:pStyle w:val="a3"/>
        <w:ind w:firstLine="709"/>
        <w:jc w:val="both"/>
        <w:rPr>
          <w:sz w:val="28"/>
          <w:szCs w:val="28"/>
        </w:rPr>
      </w:pPr>
      <w:r w:rsidRPr="0077603E">
        <w:rPr>
          <w:sz w:val="28"/>
          <w:szCs w:val="28"/>
        </w:rPr>
        <w:t xml:space="preserve">В целях </w:t>
      </w:r>
      <w:r w:rsidR="006C559B">
        <w:rPr>
          <w:sz w:val="28"/>
          <w:szCs w:val="28"/>
        </w:rPr>
        <w:t xml:space="preserve"> популяризации автомобильного движения, сохранения и развития лучших традиций жанра  шансон, а так же нравственно-патриотического воспитания молодежи</w:t>
      </w:r>
    </w:p>
    <w:p w:rsidR="008F751D" w:rsidRDefault="008F751D" w:rsidP="008F751D">
      <w:pPr>
        <w:pStyle w:val="Style5"/>
        <w:widowControl/>
        <w:spacing w:before="154" w:line="312" w:lineRule="exact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ПОСТАНОВЛЯЮ:</w:t>
      </w:r>
    </w:p>
    <w:p w:rsidR="008F751D" w:rsidRDefault="008F751D" w:rsidP="008F751D">
      <w:pPr>
        <w:pStyle w:val="Style6"/>
        <w:widowControl/>
        <w:tabs>
          <w:tab w:val="left" w:pos="1157"/>
        </w:tabs>
        <w:spacing w:line="312" w:lineRule="exact"/>
        <w:ind w:right="5" w:firstLine="0"/>
        <w:rPr>
          <w:rStyle w:val="FontStyle18"/>
          <w:sz w:val="28"/>
          <w:szCs w:val="28"/>
        </w:rPr>
      </w:pPr>
    </w:p>
    <w:p w:rsidR="008F751D" w:rsidRDefault="006C559B" w:rsidP="006C559B">
      <w:pPr>
        <w:pStyle w:val="Style6"/>
        <w:widowControl/>
        <w:numPr>
          <w:ilvl w:val="0"/>
          <w:numId w:val="1"/>
        </w:numPr>
        <w:tabs>
          <w:tab w:val="left" w:pos="1157"/>
        </w:tabs>
        <w:spacing w:line="312" w:lineRule="exact"/>
        <w:ind w:right="5"/>
        <w:rPr>
          <w:rStyle w:val="FontStyle18"/>
          <w:sz w:val="28"/>
          <w:szCs w:val="28"/>
        </w:rPr>
      </w:pPr>
      <w:proofErr w:type="gramStart"/>
      <w:r>
        <w:rPr>
          <w:rStyle w:val="FontStyle18"/>
          <w:sz w:val="28"/>
          <w:szCs w:val="28"/>
        </w:rPr>
        <w:t>18 июля 2015 года, провести в с. Тальменка фестиваль «</w:t>
      </w:r>
      <w:proofErr w:type="spellStart"/>
      <w:r>
        <w:rPr>
          <w:rStyle w:val="FontStyle18"/>
          <w:sz w:val="28"/>
          <w:szCs w:val="28"/>
        </w:rPr>
        <w:t>ЛЕТОАвтоШансон</w:t>
      </w:r>
      <w:proofErr w:type="spellEnd"/>
      <w:r>
        <w:rPr>
          <w:rStyle w:val="FontStyle18"/>
          <w:sz w:val="28"/>
          <w:szCs w:val="28"/>
        </w:rPr>
        <w:t>»</w:t>
      </w:r>
      <w:proofErr w:type="gramEnd"/>
    </w:p>
    <w:p w:rsidR="006C559B" w:rsidRDefault="006C559B" w:rsidP="006C559B">
      <w:pPr>
        <w:pStyle w:val="Style6"/>
        <w:widowControl/>
        <w:numPr>
          <w:ilvl w:val="0"/>
          <w:numId w:val="1"/>
        </w:numPr>
        <w:tabs>
          <w:tab w:val="left" w:pos="1157"/>
        </w:tabs>
        <w:spacing w:line="312" w:lineRule="exact"/>
        <w:ind w:right="5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Утвердить Положение о проведении фестиваля «</w:t>
      </w:r>
      <w:proofErr w:type="spellStart"/>
      <w:r>
        <w:rPr>
          <w:rStyle w:val="FontStyle18"/>
          <w:sz w:val="28"/>
          <w:szCs w:val="28"/>
        </w:rPr>
        <w:t>ЛЕТОАвтоШансон</w:t>
      </w:r>
      <w:proofErr w:type="spellEnd"/>
      <w:r>
        <w:rPr>
          <w:rStyle w:val="FontStyle18"/>
          <w:sz w:val="28"/>
          <w:szCs w:val="28"/>
        </w:rPr>
        <w:t>»</w:t>
      </w:r>
      <w:r w:rsidR="000E0574">
        <w:rPr>
          <w:rStyle w:val="FontStyle18"/>
          <w:sz w:val="28"/>
          <w:szCs w:val="28"/>
        </w:rPr>
        <w:t xml:space="preserve"> (приложение № 1);</w:t>
      </w:r>
    </w:p>
    <w:p w:rsidR="006C559B" w:rsidRDefault="006C559B" w:rsidP="006C559B">
      <w:pPr>
        <w:pStyle w:val="Style6"/>
        <w:widowControl/>
        <w:numPr>
          <w:ilvl w:val="0"/>
          <w:numId w:val="1"/>
        </w:numPr>
        <w:tabs>
          <w:tab w:val="left" w:pos="1157"/>
        </w:tabs>
        <w:spacing w:line="312" w:lineRule="exact"/>
        <w:ind w:right="5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Утвердить Программу проведения фестиваля «</w:t>
      </w:r>
      <w:proofErr w:type="spellStart"/>
      <w:r>
        <w:rPr>
          <w:rStyle w:val="FontStyle18"/>
          <w:sz w:val="28"/>
          <w:szCs w:val="28"/>
        </w:rPr>
        <w:t>ЛЕТОАвтоШансон</w:t>
      </w:r>
      <w:proofErr w:type="spellEnd"/>
      <w:proofErr w:type="gramStart"/>
      <w:r>
        <w:rPr>
          <w:rStyle w:val="FontStyle18"/>
          <w:sz w:val="28"/>
          <w:szCs w:val="28"/>
        </w:rPr>
        <w:t>»</w:t>
      </w:r>
      <w:r w:rsidR="000E0574">
        <w:rPr>
          <w:rStyle w:val="FontStyle18"/>
          <w:sz w:val="28"/>
          <w:szCs w:val="28"/>
        </w:rPr>
        <w:t>(</w:t>
      </w:r>
      <w:proofErr w:type="gramEnd"/>
      <w:r w:rsidR="000E0574">
        <w:rPr>
          <w:rStyle w:val="FontStyle18"/>
          <w:sz w:val="28"/>
          <w:szCs w:val="28"/>
        </w:rPr>
        <w:t>Приложение № 2);</w:t>
      </w:r>
    </w:p>
    <w:p w:rsidR="006C559B" w:rsidRDefault="000E0574" w:rsidP="006C559B">
      <w:pPr>
        <w:pStyle w:val="Style6"/>
        <w:widowControl/>
        <w:numPr>
          <w:ilvl w:val="0"/>
          <w:numId w:val="1"/>
        </w:numPr>
        <w:tabs>
          <w:tab w:val="left" w:pos="1157"/>
        </w:tabs>
        <w:spacing w:line="312" w:lineRule="exact"/>
        <w:ind w:right="5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Утвердить форму заявок на фестиваль «</w:t>
      </w:r>
      <w:proofErr w:type="spellStart"/>
      <w:r>
        <w:rPr>
          <w:rStyle w:val="FontStyle18"/>
          <w:sz w:val="28"/>
          <w:szCs w:val="28"/>
        </w:rPr>
        <w:t>ЛЕТОАвтоШансон</w:t>
      </w:r>
      <w:proofErr w:type="spellEnd"/>
      <w:r>
        <w:rPr>
          <w:rStyle w:val="FontStyle18"/>
          <w:sz w:val="28"/>
          <w:szCs w:val="28"/>
        </w:rPr>
        <w:t>» (Приложение № 3);</w:t>
      </w:r>
    </w:p>
    <w:p w:rsidR="000E0574" w:rsidRDefault="000E0574" w:rsidP="006C559B">
      <w:pPr>
        <w:pStyle w:val="Style6"/>
        <w:widowControl/>
        <w:numPr>
          <w:ilvl w:val="0"/>
          <w:numId w:val="1"/>
        </w:numPr>
        <w:tabs>
          <w:tab w:val="left" w:pos="1157"/>
        </w:tabs>
        <w:spacing w:line="312" w:lineRule="exact"/>
        <w:ind w:right="5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Назначить ответственным за организацию и проведение фестиваля «</w:t>
      </w:r>
      <w:proofErr w:type="spellStart"/>
      <w:r>
        <w:rPr>
          <w:rStyle w:val="FontStyle18"/>
          <w:sz w:val="28"/>
          <w:szCs w:val="28"/>
        </w:rPr>
        <w:t>ЛЕТОАвтоШансон</w:t>
      </w:r>
      <w:proofErr w:type="spellEnd"/>
      <w:r>
        <w:rPr>
          <w:rStyle w:val="FontStyle18"/>
          <w:sz w:val="28"/>
          <w:szCs w:val="28"/>
        </w:rPr>
        <w:t xml:space="preserve">» </w:t>
      </w:r>
      <w:proofErr w:type="spellStart"/>
      <w:r>
        <w:rPr>
          <w:rStyle w:val="FontStyle18"/>
          <w:sz w:val="28"/>
          <w:szCs w:val="28"/>
        </w:rPr>
        <w:t>Дуликова</w:t>
      </w:r>
      <w:proofErr w:type="spellEnd"/>
      <w:r>
        <w:rPr>
          <w:rStyle w:val="FontStyle18"/>
          <w:sz w:val="28"/>
          <w:szCs w:val="28"/>
        </w:rPr>
        <w:t xml:space="preserve"> Василия Васильевича.</w:t>
      </w:r>
    </w:p>
    <w:p w:rsidR="000E0574" w:rsidRDefault="000E0574" w:rsidP="000E0574">
      <w:pPr>
        <w:pStyle w:val="Style7"/>
        <w:widowControl/>
        <w:numPr>
          <w:ilvl w:val="0"/>
          <w:numId w:val="1"/>
        </w:numPr>
        <w:tabs>
          <w:tab w:val="left" w:pos="1070"/>
        </w:tabs>
        <w:spacing w:before="62" w:line="317" w:lineRule="exact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Опубликовать  настоящее постановление в газете «</w:t>
      </w:r>
      <w:proofErr w:type="spellStart"/>
      <w:r>
        <w:rPr>
          <w:rStyle w:val="FontStyle18"/>
          <w:sz w:val="28"/>
          <w:szCs w:val="28"/>
        </w:rPr>
        <w:t>Искитимская</w:t>
      </w:r>
      <w:proofErr w:type="spellEnd"/>
      <w:r>
        <w:rPr>
          <w:rStyle w:val="FontStyle18"/>
          <w:sz w:val="28"/>
          <w:szCs w:val="28"/>
        </w:rPr>
        <w:t xml:space="preserve"> газета»</w:t>
      </w:r>
    </w:p>
    <w:p w:rsidR="008F751D" w:rsidRDefault="008F751D" w:rsidP="008F751D">
      <w:pPr>
        <w:pStyle w:val="Style8"/>
        <w:widowControl/>
        <w:spacing w:line="240" w:lineRule="exact"/>
      </w:pPr>
    </w:p>
    <w:p w:rsidR="000E0574" w:rsidRDefault="000E0574" w:rsidP="008F751D">
      <w:pPr>
        <w:pStyle w:val="Style8"/>
        <w:widowControl/>
        <w:spacing w:line="240" w:lineRule="exact"/>
      </w:pPr>
    </w:p>
    <w:p w:rsidR="008F751D" w:rsidRDefault="008F751D" w:rsidP="008F751D">
      <w:pPr>
        <w:pStyle w:val="Style8"/>
        <w:widowControl/>
        <w:spacing w:line="240" w:lineRule="exact"/>
        <w:rPr>
          <w:rFonts w:ascii="Arial" w:hAnsi="Arial" w:cs="Arial"/>
        </w:rPr>
      </w:pPr>
    </w:p>
    <w:p w:rsidR="002D3806" w:rsidRDefault="008F751D" w:rsidP="00A07097">
      <w:pPr>
        <w:pStyle w:val="Style8"/>
        <w:widowControl/>
        <w:spacing w:before="14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Глава </w:t>
      </w:r>
      <w:proofErr w:type="spellStart"/>
      <w:r>
        <w:rPr>
          <w:rStyle w:val="FontStyle18"/>
          <w:sz w:val="28"/>
          <w:szCs w:val="28"/>
        </w:rPr>
        <w:t>Тальменского</w:t>
      </w:r>
      <w:proofErr w:type="spellEnd"/>
      <w:r>
        <w:rPr>
          <w:rStyle w:val="FontStyle18"/>
          <w:sz w:val="28"/>
          <w:szCs w:val="28"/>
        </w:rPr>
        <w:t xml:space="preserve"> сельсовета                                                           </w:t>
      </w:r>
      <w:proofErr w:type="spellStart"/>
      <w:r>
        <w:rPr>
          <w:rStyle w:val="FontStyle18"/>
          <w:sz w:val="28"/>
          <w:szCs w:val="28"/>
        </w:rPr>
        <w:t>А.А.Койнов</w:t>
      </w:r>
      <w:proofErr w:type="spellEnd"/>
    </w:p>
    <w:p w:rsidR="000E0574" w:rsidRDefault="000E0574" w:rsidP="00A07097">
      <w:pPr>
        <w:pStyle w:val="Style8"/>
        <w:widowControl/>
        <w:spacing w:before="14"/>
        <w:rPr>
          <w:rStyle w:val="FontStyle18"/>
          <w:sz w:val="28"/>
          <w:szCs w:val="28"/>
        </w:rPr>
      </w:pPr>
    </w:p>
    <w:p w:rsidR="000E0574" w:rsidRDefault="000E0574" w:rsidP="00A07097">
      <w:pPr>
        <w:pStyle w:val="Style8"/>
        <w:widowControl/>
        <w:spacing w:before="14"/>
        <w:rPr>
          <w:rStyle w:val="FontStyle18"/>
          <w:sz w:val="28"/>
          <w:szCs w:val="28"/>
        </w:rPr>
      </w:pPr>
    </w:p>
    <w:p w:rsidR="000E0574" w:rsidRDefault="000E0574" w:rsidP="00A07097">
      <w:pPr>
        <w:pStyle w:val="Style8"/>
        <w:widowControl/>
        <w:spacing w:before="14"/>
        <w:rPr>
          <w:rStyle w:val="FontStyle18"/>
          <w:sz w:val="28"/>
          <w:szCs w:val="28"/>
        </w:rPr>
      </w:pPr>
    </w:p>
    <w:p w:rsidR="000E0574" w:rsidRDefault="000E0574" w:rsidP="00A07097">
      <w:pPr>
        <w:pStyle w:val="Style8"/>
        <w:widowControl/>
        <w:spacing w:before="14"/>
        <w:rPr>
          <w:rStyle w:val="FontStyle18"/>
          <w:sz w:val="28"/>
          <w:szCs w:val="28"/>
        </w:rPr>
      </w:pPr>
    </w:p>
    <w:p w:rsidR="000E0574" w:rsidRDefault="000E0574" w:rsidP="00A07097">
      <w:pPr>
        <w:pStyle w:val="Style8"/>
        <w:widowControl/>
        <w:spacing w:before="14"/>
        <w:rPr>
          <w:rStyle w:val="FontStyle18"/>
          <w:sz w:val="28"/>
          <w:szCs w:val="28"/>
        </w:rPr>
      </w:pPr>
    </w:p>
    <w:p w:rsidR="000E0574" w:rsidRDefault="000E0574" w:rsidP="00A07097">
      <w:pPr>
        <w:pStyle w:val="Style8"/>
        <w:widowControl/>
        <w:spacing w:before="14"/>
        <w:rPr>
          <w:rStyle w:val="FontStyle18"/>
          <w:sz w:val="28"/>
          <w:szCs w:val="28"/>
        </w:rPr>
      </w:pPr>
    </w:p>
    <w:p w:rsidR="000E0574" w:rsidRDefault="000E0574" w:rsidP="00A07097">
      <w:pPr>
        <w:pStyle w:val="Style8"/>
        <w:widowControl/>
        <w:spacing w:before="14"/>
        <w:rPr>
          <w:rStyle w:val="FontStyle18"/>
          <w:sz w:val="28"/>
          <w:szCs w:val="28"/>
        </w:rPr>
      </w:pPr>
    </w:p>
    <w:p w:rsidR="000E0574" w:rsidRDefault="000E0574" w:rsidP="00A07097">
      <w:pPr>
        <w:pStyle w:val="Style8"/>
        <w:widowControl/>
        <w:spacing w:before="14"/>
        <w:rPr>
          <w:rStyle w:val="FontStyle18"/>
          <w:sz w:val="28"/>
          <w:szCs w:val="28"/>
        </w:rPr>
      </w:pPr>
    </w:p>
    <w:p w:rsidR="000E0574" w:rsidRDefault="000E0574" w:rsidP="00A07097">
      <w:pPr>
        <w:pStyle w:val="Style8"/>
        <w:widowControl/>
        <w:spacing w:before="14"/>
        <w:rPr>
          <w:rStyle w:val="FontStyle18"/>
          <w:sz w:val="28"/>
          <w:szCs w:val="28"/>
        </w:rPr>
      </w:pPr>
    </w:p>
    <w:p w:rsidR="000E0574" w:rsidRDefault="000E0574" w:rsidP="00A07097">
      <w:pPr>
        <w:pStyle w:val="Style8"/>
        <w:widowControl/>
        <w:spacing w:before="14"/>
        <w:rPr>
          <w:rStyle w:val="FontStyle18"/>
          <w:sz w:val="28"/>
          <w:szCs w:val="28"/>
        </w:rPr>
      </w:pPr>
    </w:p>
    <w:p w:rsidR="000E0574" w:rsidRDefault="000E0574" w:rsidP="000E0574">
      <w:pPr>
        <w:pStyle w:val="Style8"/>
        <w:widowControl/>
        <w:spacing w:before="14"/>
        <w:jc w:val="right"/>
        <w:rPr>
          <w:rStyle w:val="FontStyle18"/>
        </w:rPr>
      </w:pPr>
      <w:r w:rsidRPr="000E0574">
        <w:rPr>
          <w:rStyle w:val="FontStyle18"/>
        </w:rPr>
        <w:t>Приложение 1</w:t>
      </w:r>
    </w:p>
    <w:p w:rsidR="000E0574" w:rsidRPr="000E0574" w:rsidRDefault="000E0574" w:rsidP="000E0574">
      <w:pPr>
        <w:widowControl/>
        <w:autoSpaceDE/>
        <w:autoSpaceDN/>
        <w:adjustRightInd/>
        <w:ind w:left="-709"/>
        <w:jc w:val="center"/>
        <w:rPr>
          <w:rFonts w:eastAsiaTheme="minorHAnsi"/>
          <w:sz w:val="32"/>
          <w:szCs w:val="22"/>
          <w:lang w:eastAsia="en-US"/>
        </w:rPr>
      </w:pPr>
      <w:r w:rsidRPr="000E0574">
        <w:rPr>
          <w:rFonts w:eastAsiaTheme="minorHAnsi"/>
          <w:noProof/>
          <w:sz w:val="3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-506095</wp:posOffset>
            </wp:positionH>
            <wp:positionV relativeFrom="paragraph">
              <wp:posOffset>118020</wp:posOffset>
            </wp:positionV>
            <wp:extent cx="1945640" cy="998855"/>
            <wp:effectExtent l="0" t="0" r="0" b="0"/>
            <wp:wrapNone/>
            <wp:docPr id="1" name="Рисунок 1" descr="D:\работа\1 фестивали\ЛЕТОАвтоШансон\Логоти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абота\1 фестивали\ЛЕТОАвтоШансон\Логотип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9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E0574">
        <w:rPr>
          <w:rFonts w:eastAsiaTheme="minorHAnsi"/>
          <w:noProof/>
          <w:sz w:val="3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1683858</wp:posOffset>
            </wp:positionH>
            <wp:positionV relativeFrom="paragraph">
              <wp:posOffset>-158115</wp:posOffset>
            </wp:positionV>
            <wp:extent cx="2083435" cy="1680845"/>
            <wp:effectExtent l="0" t="0" r="0" b="0"/>
            <wp:wrapNone/>
            <wp:docPr id="2" name="Рисунок 2" descr="D:\работа\1 фестивали\ЛЕТОАвтоШансон\радио\Дорожное Ради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1 фестивали\ЛЕТОАвтоШансон\радио\Дорожное Радио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435" cy="168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0574" w:rsidRPr="000E0574" w:rsidRDefault="000E0574" w:rsidP="000E0574">
      <w:pPr>
        <w:widowControl/>
        <w:autoSpaceDE/>
        <w:autoSpaceDN/>
        <w:adjustRightInd/>
        <w:ind w:left="-709"/>
        <w:jc w:val="center"/>
        <w:rPr>
          <w:rFonts w:eastAsiaTheme="minorHAnsi"/>
          <w:sz w:val="32"/>
          <w:szCs w:val="22"/>
          <w:lang w:eastAsia="en-US"/>
        </w:rPr>
      </w:pPr>
      <w:r w:rsidRPr="000E0574">
        <w:rPr>
          <w:rFonts w:asciiTheme="minorHAnsi" w:eastAsiaTheme="minorHAnsi" w:hAnsiTheme="minorHAnsi" w:cstheme="minorBidi"/>
          <w:noProof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4160520</wp:posOffset>
            </wp:positionH>
            <wp:positionV relativeFrom="paragraph">
              <wp:posOffset>222250</wp:posOffset>
            </wp:positionV>
            <wp:extent cx="1796415" cy="541655"/>
            <wp:effectExtent l="0" t="0" r="0" b="0"/>
            <wp:wrapNone/>
            <wp:docPr id="3" name="Рисунок 3" descr="https://pp.vk.me/c624927/v624927734/30044/UMP__DAIxy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p.vk.me/c624927/v624927734/30044/UMP__DAIxyc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415" cy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0574" w:rsidRPr="000E0574" w:rsidRDefault="000E0574" w:rsidP="000E0574">
      <w:pPr>
        <w:widowControl/>
        <w:autoSpaceDE/>
        <w:autoSpaceDN/>
        <w:adjustRightInd/>
        <w:ind w:left="-709"/>
        <w:jc w:val="center"/>
        <w:rPr>
          <w:rFonts w:eastAsiaTheme="minorHAnsi"/>
          <w:sz w:val="32"/>
          <w:szCs w:val="22"/>
          <w:lang w:eastAsia="en-US"/>
        </w:rPr>
      </w:pPr>
    </w:p>
    <w:p w:rsidR="000E0574" w:rsidRPr="000E0574" w:rsidRDefault="000E0574" w:rsidP="000E0574">
      <w:pPr>
        <w:widowControl/>
        <w:autoSpaceDE/>
        <w:autoSpaceDN/>
        <w:adjustRightInd/>
        <w:ind w:left="-709"/>
        <w:jc w:val="center"/>
        <w:rPr>
          <w:rFonts w:eastAsiaTheme="minorHAnsi"/>
          <w:sz w:val="32"/>
          <w:szCs w:val="22"/>
          <w:lang w:eastAsia="en-US"/>
        </w:rPr>
      </w:pPr>
    </w:p>
    <w:p w:rsidR="000E0574" w:rsidRPr="000E0574" w:rsidRDefault="000E0574" w:rsidP="000E0574">
      <w:pPr>
        <w:widowControl/>
        <w:autoSpaceDE/>
        <w:autoSpaceDN/>
        <w:adjustRightInd/>
        <w:ind w:left="-709"/>
        <w:jc w:val="center"/>
        <w:rPr>
          <w:rFonts w:eastAsiaTheme="minorHAnsi"/>
          <w:sz w:val="32"/>
          <w:szCs w:val="22"/>
          <w:lang w:eastAsia="en-US"/>
        </w:rPr>
      </w:pPr>
    </w:p>
    <w:p w:rsidR="000E0574" w:rsidRPr="000E0574" w:rsidRDefault="000E0574" w:rsidP="000E0574">
      <w:pPr>
        <w:widowControl/>
        <w:autoSpaceDE/>
        <w:autoSpaceDN/>
        <w:adjustRightInd/>
        <w:ind w:left="-709"/>
        <w:jc w:val="center"/>
        <w:rPr>
          <w:rFonts w:eastAsiaTheme="minorHAnsi"/>
          <w:sz w:val="32"/>
          <w:szCs w:val="22"/>
          <w:lang w:eastAsia="en-US"/>
        </w:rPr>
      </w:pPr>
    </w:p>
    <w:p w:rsidR="000E0574" w:rsidRPr="000E0574" w:rsidRDefault="000E0574" w:rsidP="000E0574">
      <w:pPr>
        <w:widowControl/>
        <w:autoSpaceDE/>
        <w:autoSpaceDN/>
        <w:adjustRightInd/>
        <w:ind w:left="-709"/>
        <w:jc w:val="center"/>
        <w:rPr>
          <w:rFonts w:eastAsiaTheme="minorHAnsi"/>
          <w:sz w:val="32"/>
          <w:szCs w:val="22"/>
          <w:lang w:eastAsia="en-US"/>
        </w:rPr>
      </w:pPr>
    </w:p>
    <w:p w:rsidR="000E0574" w:rsidRPr="000E0574" w:rsidRDefault="000E0574" w:rsidP="000E0574">
      <w:pPr>
        <w:widowControl/>
        <w:autoSpaceDE/>
        <w:autoSpaceDN/>
        <w:adjustRightInd/>
        <w:ind w:left="-709"/>
        <w:jc w:val="center"/>
        <w:rPr>
          <w:rFonts w:eastAsiaTheme="minorHAnsi"/>
          <w:sz w:val="32"/>
          <w:szCs w:val="22"/>
          <w:lang w:eastAsia="en-US"/>
        </w:rPr>
      </w:pPr>
      <w:r w:rsidRPr="000E0574">
        <w:rPr>
          <w:rFonts w:eastAsiaTheme="minorHAnsi"/>
          <w:sz w:val="32"/>
          <w:szCs w:val="22"/>
          <w:lang w:eastAsia="en-US"/>
        </w:rPr>
        <w:t>Положение о проведении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center"/>
        <w:rPr>
          <w:rFonts w:eastAsiaTheme="minorHAnsi"/>
          <w:sz w:val="32"/>
          <w:szCs w:val="22"/>
          <w:lang w:eastAsia="en-US"/>
        </w:rPr>
      </w:pPr>
      <w:r w:rsidRPr="000E0574">
        <w:rPr>
          <w:rFonts w:eastAsiaTheme="minorHAnsi"/>
          <w:sz w:val="32"/>
          <w:szCs w:val="22"/>
          <w:lang w:eastAsia="en-US"/>
        </w:rPr>
        <w:t>фестиваля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center"/>
        <w:rPr>
          <w:rFonts w:eastAsiaTheme="minorHAnsi"/>
          <w:sz w:val="32"/>
          <w:szCs w:val="22"/>
          <w:lang w:eastAsia="en-US"/>
        </w:rPr>
      </w:pPr>
      <w:r w:rsidRPr="000E0574">
        <w:rPr>
          <w:rFonts w:eastAsiaTheme="minorHAnsi"/>
          <w:sz w:val="32"/>
          <w:szCs w:val="22"/>
          <w:lang w:eastAsia="en-US"/>
        </w:rPr>
        <w:t>«</w:t>
      </w:r>
      <w:proofErr w:type="spellStart"/>
      <w:r w:rsidRPr="000E0574">
        <w:rPr>
          <w:rFonts w:eastAsiaTheme="minorHAnsi"/>
          <w:sz w:val="32"/>
          <w:szCs w:val="22"/>
          <w:lang w:eastAsia="en-US"/>
        </w:rPr>
        <w:t>ЛЕТОАвтоШансон</w:t>
      </w:r>
      <w:proofErr w:type="spellEnd"/>
      <w:r w:rsidRPr="000E0574">
        <w:rPr>
          <w:rFonts w:eastAsiaTheme="minorHAnsi"/>
          <w:sz w:val="32"/>
          <w:szCs w:val="22"/>
          <w:lang w:eastAsia="en-US"/>
        </w:rPr>
        <w:t>»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rPr>
          <w:rFonts w:eastAsiaTheme="minorHAnsi"/>
          <w:b/>
          <w:i/>
          <w:sz w:val="28"/>
          <w:szCs w:val="28"/>
          <w:lang w:eastAsia="en-US"/>
        </w:rPr>
      </w:pPr>
      <w:r w:rsidRPr="000E0574">
        <w:rPr>
          <w:rFonts w:eastAsiaTheme="minorHAnsi"/>
          <w:b/>
          <w:i/>
          <w:sz w:val="28"/>
          <w:szCs w:val="28"/>
          <w:lang w:eastAsia="en-US"/>
        </w:rPr>
        <w:t>Организаторы: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sz w:val="28"/>
          <w:szCs w:val="28"/>
          <w:lang w:eastAsia="en-US"/>
        </w:rPr>
        <w:t xml:space="preserve">Администрация </w:t>
      </w:r>
      <w:proofErr w:type="spellStart"/>
      <w:r w:rsidRPr="000E0574">
        <w:rPr>
          <w:rFonts w:eastAsiaTheme="minorHAnsi"/>
          <w:sz w:val="28"/>
          <w:szCs w:val="28"/>
          <w:lang w:eastAsia="en-US"/>
        </w:rPr>
        <w:t>Тальменского</w:t>
      </w:r>
      <w:proofErr w:type="spellEnd"/>
      <w:r w:rsidRPr="000E0574">
        <w:rPr>
          <w:rFonts w:eastAsiaTheme="minorHAnsi"/>
          <w:sz w:val="28"/>
          <w:szCs w:val="28"/>
          <w:lang w:eastAsia="en-US"/>
        </w:rPr>
        <w:t xml:space="preserve"> сельского совета </w:t>
      </w:r>
      <w:proofErr w:type="spellStart"/>
      <w:r w:rsidRPr="000E0574">
        <w:rPr>
          <w:rFonts w:eastAsiaTheme="minorHAnsi"/>
          <w:sz w:val="28"/>
          <w:szCs w:val="28"/>
          <w:lang w:eastAsia="en-US"/>
        </w:rPr>
        <w:t>Искитимского</w:t>
      </w:r>
      <w:proofErr w:type="spellEnd"/>
      <w:r w:rsidRPr="000E0574">
        <w:rPr>
          <w:rFonts w:eastAsiaTheme="minorHAnsi"/>
          <w:sz w:val="28"/>
          <w:szCs w:val="28"/>
          <w:lang w:eastAsia="en-US"/>
        </w:rPr>
        <w:t xml:space="preserve"> района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sz w:val="28"/>
          <w:szCs w:val="28"/>
          <w:lang w:eastAsia="en-US"/>
        </w:rPr>
        <w:t>МКУК «</w:t>
      </w:r>
      <w:proofErr w:type="spellStart"/>
      <w:r w:rsidRPr="000E0574">
        <w:rPr>
          <w:rFonts w:eastAsiaTheme="minorHAnsi"/>
          <w:sz w:val="28"/>
          <w:szCs w:val="28"/>
          <w:lang w:eastAsia="en-US"/>
        </w:rPr>
        <w:t>Тальменский</w:t>
      </w:r>
      <w:proofErr w:type="spellEnd"/>
      <w:r w:rsidRPr="000E057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0E0574">
        <w:rPr>
          <w:rFonts w:eastAsiaTheme="minorHAnsi"/>
          <w:sz w:val="28"/>
          <w:szCs w:val="28"/>
          <w:lang w:eastAsia="en-US"/>
        </w:rPr>
        <w:t>досуговый</w:t>
      </w:r>
      <w:proofErr w:type="spellEnd"/>
      <w:r w:rsidRPr="000E0574">
        <w:rPr>
          <w:rFonts w:eastAsiaTheme="minorHAnsi"/>
          <w:sz w:val="28"/>
          <w:szCs w:val="28"/>
          <w:lang w:eastAsia="en-US"/>
        </w:rPr>
        <w:t xml:space="preserve"> центр «</w:t>
      </w:r>
      <w:proofErr w:type="spellStart"/>
      <w:r w:rsidRPr="000E0574">
        <w:rPr>
          <w:rFonts w:eastAsiaTheme="minorHAnsi"/>
          <w:sz w:val="28"/>
          <w:szCs w:val="28"/>
          <w:lang w:eastAsia="en-US"/>
        </w:rPr>
        <w:t>Берегиня</w:t>
      </w:r>
      <w:proofErr w:type="spellEnd"/>
      <w:r w:rsidRPr="000E0574">
        <w:rPr>
          <w:rFonts w:eastAsiaTheme="minorHAnsi"/>
          <w:sz w:val="28"/>
          <w:szCs w:val="28"/>
          <w:lang w:eastAsia="en-US"/>
        </w:rPr>
        <w:t xml:space="preserve">»  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8"/>
          <w:lang w:eastAsia="en-US"/>
        </w:rPr>
      </w:pPr>
    </w:p>
    <w:p w:rsidR="000E0574" w:rsidRPr="000E0574" w:rsidRDefault="000E0574" w:rsidP="000E0574">
      <w:pPr>
        <w:widowControl/>
        <w:autoSpaceDE/>
        <w:autoSpaceDN/>
        <w:adjustRightInd/>
        <w:ind w:left="-567"/>
        <w:rPr>
          <w:rFonts w:eastAsiaTheme="minorHAnsi"/>
          <w:b/>
          <w:i/>
          <w:sz w:val="28"/>
          <w:szCs w:val="28"/>
          <w:lang w:eastAsia="en-US"/>
        </w:rPr>
      </w:pPr>
      <w:r w:rsidRPr="000E0574">
        <w:rPr>
          <w:rFonts w:eastAsiaTheme="minorHAnsi"/>
          <w:b/>
          <w:i/>
          <w:sz w:val="28"/>
          <w:szCs w:val="28"/>
          <w:lang w:eastAsia="en-US"/>
        </w:rPr>
        <w:t>Общие положения: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32"/>
          <w:szCs w:val="28"/>
          <w:lang w:eastAsia="en-US"/>
        </w:rPr>
      </w:pPr>
      <w:r w:rsidRPr="000E0574">
        <w:rPr>
          <w:rFonts w:eastAsiaTheme="minorHAnsi"/>
          <w:sz w:val="32"/>
          <w:szCs w:val="28"/>
          <w:lang w:eastAsia="en-US"/>
        </w:rPr>
        <w:t xml:space="preserve">Фестиваль создан при информационной поддержке Дорожного радио Новосибирск (102.0) 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sz w:val="28"/>
          <w:szCs w:val="28"/>
          <w:lang w:eastAsia="en-US"/>
        </w:rPr>
        <w:t xml:space="preserve">Действует интернет портал о русском шансоне </w:t>
      </w:r>
      <w:hyperlink r:id="rId8" w:history="1">
        <w:r w:rsidRPr="000E0574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russianshanson.info</w:t>
        </w:r>
      </w:hyperlink>
      <w:r w:rsidRPr="000E0574">
        <w:rPr>
          <w:rFonts w:eastAsiaTheme="minorHAnsi"/>
          <w:sz w:val="28"/>
          <w:szCs w:val="28"/>
          <w:lang w:eastAsia="en-US"/>
        </w:rPr>
        <w:t xml:space="preserve">, где можно получить информацию об исполнителях разных периодов. 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8"/>
          <w:lang w:eastAsia="en-US"/>
        </w:rPr>
      </w:pP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sz w:val="28"/>
          <w:szCs w:val="28"/>
          <w:lang w:eastAsia="en-US"/>
        </w:rPr>
        <w:t xml:space="preserve">Фестиваль пройдёт в живописном месте </w:t>
      </w:r>
      <w:proofErr w:type="spellStart"/>
      <w:r w:rsidRPr="000E0574">
        <w:rPr>
          <w:rFonts w:eastAsiaTheme="minorHAnsi"/>
          <w:sz w:val="28"/>
          <w:szCs w:val="28"/>
          <w:lang w:eastAsia="en-US"/>
        </w:rPr>
        <w:t>Искитимского</w:t>
      </w:r>
      <w:proofErr w:type="spellEnd"/>
      <w:r w:rsidRPr="000E0574">
        <w:rPr>
          <w:rFonts w:eastAsiaTheme="minorHAnsi"/>
          <w:sz w:val="28"/>
          <w:szCs w:val="28"/>
          <w:lang w:eastAsia="en-US"/>
        </w:rPr>
        <w:t xml:space="preserve"> района Новосибирской области – село Тальменка. От главной сцены фестиваля до берега Обского залива всего 300 метров. Каждый участник и гость может порадовать себя тёплыми водами залива.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8"/>
          <w:lang w:eastAsia="en-US"/>
        </w:rPr>
      </w:pP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sz w:val="28"/>
          <w:szCs w:val="28"/>
          <w:lang w:eastAsia="en-US"/>
        </w:rPr>
        <w:t>Фестиваль «</w:t>
      </w:r>
      <w:proofErr w:type="spellStart"/>
      <w:r w:rsidRPr="000E0574">
        <w:rPr>
          <w:rFonts w:eastAsiaTheme="minorHAnsi"/>
          <w:sz w:val="28"/>
          <w:szCs w:val="28"/>
          <w:lang w:eastAsia="en-US"/>
        </w:rPr>
        <w:t>ЛЕТОАвтоШансон</w:t>
      </w:r>
      <w:proofErr w:type="spellEnd"/>
      <w:r w:rsidRPr="000E0574">
        <w:rPr>
          <w:rFonts w:eastAsiaTheme="minorHAnsi"/>
          <w:sz w:val="28"/>
          <w:szCs w:val="28"/>
          <w:lang w:eastAsia="en-US"/>
        </w:rPr>
        <w:t>» - комбинированный фестиваль, который состоит из двух направлений: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b/>
          <w:sz w:val="28"/>
          <w:szCs w:val="28"/>
          <w:lang w:eastAsia="en-US"/>
        </w:rPr>
        <w:t>Первое направление:</w:t>
      </w:r>
      <w:r w:rsidRPr="000E0574">
        <w:rPr>
          <w:rFonts w:eastAsiaTheme="minorHAnsi"/>
          <w:sz w:val="28"/>
          <w:szCs w:val="28"/>
          <w:lang w:eastAsia="en-US"/>
        </w:rPr>
        <w:t xml:space="preserve"> Авто фестиваль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b/>
          <w:sz w:val="28"/>
          <w:szCs w:val="28"/>
          <w:lang w:eastAsia="en-US"/>
        </w:rPr>
        <w:t>Второе направление:</w:t>
      </w:r>
      <w:r w:rsidRPr="000E0574">
        <w:rPr>
          <w:rFonts w:eastAsiaTheme="minorHAnsi"/>
          <w:sz w:val="28"/>
          <w:szCs w:val="28"/>
          <w:lang w:eastAsia="en-US"/>
        </w:rPr>
        <w:t xml:space="preserve"> Фестиваль Шансон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b/>
          <w:i/>
          <w:sz w:val="28"/>
          <w:szCs w:val="22"/>
          <w:lang w:eastAsia="en-US"/>
        </w:rPr>
      </w:pP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b/>
          <w:i/>
          <w:sz w:val="28"/>
          <w:szCs w:val="22"/>
          <w:lang w:eastAsia="en-US"/>
        </w:rPr>
      </w:pPr>
      <w:r w:rsidRPr="000E0574">
        <w:rPr>
          <w:rFonts w:eastAsiaTheme="minorHAnsi"/>
          <w:b/>
          <w:i/>
          <w:sz w:val="28"/>
          <w:szCs w:val="22"/>
          <w:lang w:eastAsia="en-US"/>
        </w:rPr>
        <w:t>Фестиваль направлен: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2"/>
          <w:lang w:eastAsia="en-US"/>
        </w:rPr>
      </w:pPr>
      <w:r w:rsidRPr="000E0574">
        <w:rPr>
          <w:rFonts w:eastAsiaTheme="minorHAnsi"/>
          <w:sz w:val="28"/>
          <w:szCs w:val="22"/>
          <w:lang w:eastAsia="en-US"/>
        </w:rPr>
        <w:t xml:space="preserve">- на популяризацию автомобильного движения, 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2"/>
          <w:lang w:eastAsia="en-US"/>
        </w:rPr>
      </w:pPr>
      <w:r w:rsidRPr="000E0574">
        <w:rPr>
          <w:rFonts w:eastAsiaTheme="minorHAnsi"/>
          <w:sz w:val="28"/>
          <w:szCs w:val="22"/>
          <w:lang w:eastAsia="en-US"/>
        </w:rPr>
        <w:t>- на сохранение и развитие лучших традиций  жанра  шансон,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2"/>
          <w:lang w:eastAsia="en-US"/>
        </w:rPr>
      </w:pPr>
      <w:r w:rsidRPr="000E0574">
        <w:rPr>
          <w:rFonts w:eastAsiaTheme="minorHAnsi"/>
          <w:sz w:val="28"/>
          <w:szCs w:val="22"/>
          <w:lang w:eastAsia="en-US"/>
        </w:rPr>
        <w:t>- на пропаганду технического творчества,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2"/>
          <w:lang w:eastAsia="en-US"/>
        </w:rPr>
      </w:pPr>
      <w:r w:rsidRPr="000E0574">
        <w:rPr>
          <w:rFonts w:eastAsiaTheme="minorHAnsi"/>
          <w:sz w:val="28"/>
          <w:szCs w:val="22"/>
          <w:lang w:eastAsia="en-US"/>
        </w:rPr>
        <w:t>- на создание условий для поддержки и развития творческого общения,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sz w:val="28"/>
          <w:szCs w:val="22"/>
          <w:lang w:eastAsia="en-US"/>
        </w:rPr>
        <w:t xml:space="preserve">- на </w:t>
      </w:r>
      <w:r w:rsidRPr="000E0574">
        <w:rPr>
          <w:rFonts w:eastAsiaTheme="minorHAnsi"/>
          <w:sz w:val="28"/>
          <w:szCs w:val="28"/>
          <w:lang w:eastAsia="en-US"/>
        </w:rPr>
        <w:t>содействие творческому росту исполнителей жанра шансон,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2"/>
          <w:lang w:eastAsia="en-US"/>
        </w:rPr>
      </w:pPr>
      <w:r w:rsidRPr="000E0574">
        <w:rPr>
          <w:rFonts w:eastAsiaTheme="minorHAnsi"/>
          <w:sz w:val="28"/>
          <w:szCs w:val="22"/>
          <w:lang w:eastAsia="en-US"/>
        </w:rPr>
        <w:t>- на выявление новых исполнителей жанра,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2"/>
          <w:lang w:eastAsia="en-US"/>
        </w:rPr>
      </w:pPr>
      <w:r w:rsidRPr="000E0574">
        <w:rPr>
          <w:rFonts w:eastAsiaTheme="minorHAnsi"/>
          <w:sz w:val="28"/>
          <w:szCs w:val="22"/>
          <w:lang w:eastAsia="en-US"/>
        </w:rPr>
        <w:t>- на привлечение интереса общественности к ретро автомобилям,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2"/>
          <w:lang w:eastAsia="en-US"/>
        </w:rPr>
      </w:pPr>
      <w:r w:rsidRPr="000E0574">
        <w:rPr>
          <w:rFonts w:eastAsiaTheme="minorHAnsi"/>
          <w:sz w:val="28"/>
          <w:szCs w:val="22"/>
          <w:lang w:eastAsia="en-US"/>
        </w:rPr>
        <w:t>- на возрождение традиций самодеятельного технического творчества,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2"/>
          <w:lang w:eastAsia="en-US"/>
        </w:rPr>
      </w:pPr>
      <w:r w:rsidRPr="000E0574">
        <w:rPr>
          <w:rFonts w:eastAsiaTheme="minorHAnsi"/>
          <w:sz w:val="28"/>
          <w:szCs w:val="22"/>
          <w:lang w:eastAsia="en-US"/>
        </w:rPr>
        <w:lastRenderedPageBreak/>
        <w:t>- на формирование автомобильной культуры,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2"/>
          <w:lang w:eastAsia="en-US"/>
        </w:rPr>
      </w:pPr>
      <w:r w:rsidRPr="000E0574">
        <w:rPr>
          <w:rFonts w:eastAsiaTheme="minorHAnsi"/>
          <w:sz w:val="28"/>
          <w:szCs w:val="22"/>
          <w:lang w:eastAsia="en-US"/>
        </w:rPr>
        <w:t>- на нравственно-патриотическое воспитание молодежи,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2"/>
          <w:lang w:eastAsia="en-US"/>
        </w:rPr>
      </w:pPr>
      <w:r w:rsidRPr="000E0574">
        <w:rPr>
          <w:rFonts w:eastAsiaTheme="minorHAnsi"/>
          <w:sz w:val="28"/>
          <w:szCs w:val="28"/>
          <w:lang w:eastAsia="en-US"/>
        </w:rPr>
        <w:t xml:space="preserve">- на </w:t>
      </w:r>
      <w:r w:rsidRPr="000E0574">
        <w:rPr>
          <w:rFonts w:eastAsiaTheme="minorHAnsi"/>
          <w:sz w:val="28"/>
          <w:szCs w:val="22"/>
          <w:lang w:eastAsia="en-US"/>
        </w:rPr>
        <w:t>популяризацию здорового образа жизни и культурного досуга,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2"/>
          <w:lang w:eastAsia="en-US"/>
        </w:rPr>
      </w:pPr>
    </w:p>
    <w:p w:rsidR="000E0574" w:rsidRPr="000E0574" w:rsidRDefault="000E0574" w:rsidP="000E0574">
      <w:pPr>
        <w:widowControl/>
        <w:autoSpaceDE/>
        <w:autoSpaceDN/>
        <w:adjustRightInd/>
        <w:ind w:left="-567"/>
        <w:rPr>
          <w:rFonts w:eastAsiaTheme="minorHAnsi"/>
          <w:b/>
          <w:i/>
          <w:sz w:val="28"/>
          <w:szCs w:val="28"/>
          <w:lang w:eastAsia="en-US"/>
        </w:rPr>
      </w:pPr>
      <w:r w:rsidRPr="000E0574">
        <w:rPr>
          <w:rFonts w:eastAsiaTheme="minorHAnsi"/>
          <w:b/>
          <w:i/>
          <w:sz w:val="28"/>
          <w:szCs w:val="28"/>
          <w:lang w:eastAsia="en-US"/>
        </w:rPr>
        <w:t>Требования к участникам: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sz w:val="28"/>
          <w:szCs w:val="28"/>
          <w:lang w:eastAsia="en-US"/>
        </w:rPr>
        <w:t>Участники Авто Фестиваля: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sz w:val="28"/>
          <w:szCs w:val="28"/>
          <w:lang w:eastAsia="en-US"/>
        </w:rPr>
        <w:t>- возраст от 18 лет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sz w:val="28"/>
          <w:szCs w:val="28"/>
          <w:lang w:eastAsia="en-US"/>
        </w:rPr>
        <w:t xml:space="preserve">- предоставляют </w:t>
      </w:r>
      <w:proofErr w:type="spellStart"/>
      <w:r w:rsidRPr="000E0574">
        <w:rPr>
          <w:rFonts w:eastAsiaTheme="minorHAnsi"/>
          <w:sz w:val="28"/>
          <w:szCs w:val="28"/>
          <w:lang w:eastAsia="en-US"/>
        </w:rPr>
        <w:t>авто-мото</w:t>
      </w:r>
      <w:proofErr w:type="spellEnd"/>
      <w:r w:rsidRPr="000E0574">
        <w:rPr>
          <w:rFonts w:eastAsiaTheme="minorHAnsi"/>
          <w:sz w:val="28"/>
          <w:szCs w:val="28"/>
          <w:lang w:eastAsia="en-US"/>
        </w:rPr>
        <w:t xml:space="preserve"> технику, выпущенную до 1980 года отечественного и иностранного производства;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sz w:val="28"/>
          <w:szCs w:val="28"/>
          <w:lang w:eastAsia="en-US"/>
        </w:rPr>
        <w:t xml:space="preserve">- предоставляют </w:t>
      </w:r>
      <w:proofErr w:type="spellStart"/>
      <w:r w:rsidRPr="000E0574">
        <w:rPr>
          <w:rFonts w:eastAsiaTheme="minorHAnsi"/>
          <w:sz w:val="28"/>
          <w:szCs w:val="28"/>
          <w:lang w:eastAsia="en-US"/>
        </w:rPr>
        <w:t>самособранную</w:t>
      </w:r>
      <w:proofErr w:type="spellEnd"/>
      <w:r w:rsidRPr="000E0574">
        <w:rPr>
          <w:rFonts w:eastAsiaTheme="minorHAnsi"/>
          <w:sz w:val="28"/>
          <w:szCs w:val="28"/>
          <w:lang w:eastAsia="en-US"/>
        </w:rPr>
        <w:t xml:space="preserve"> технику любого направления;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sz w:val="28"/>
          <w:szCs w:val="28"/>
          <w:lang w:eastAsia="en-US"/>
        </w:rPr>
        <w:t xml:space="preserve">- </w:t>
      </w:r>
      <w:proofErr w:type="spellStart"/>
      <w:r w:rsidRPr="000E0574">
        <w:rPr>
          <w:rFonts w:eastAsiaTheme="minorHAnsi"/>
          <w:sz w:val="28"/>
          <w:szCs w:val="28"/>
          <w:lang w:eastAsia="en-US"/>
        </w:rPr>
        <w:t>авто-мото</w:t>
      </w:r>
      <w:proofErr w:type="spellEnd"/>
      <w:r w:rsidRPr="000E0574">
        <w:rPr>
          <w:rFonts w:eastAsiaTheme="minorHAnsi"/>
          <w:sz w:val="28"/>
          <w:szCs w:val="28"/>
          <w:lang w:eastAsia="en-US"/>
        </w:rPr>
        <w:t xml:space="preserve"> техника должна быть приведённой в порядок, чистой. 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rPr>
          <w:rFonts w:eastAsiaTheme="minorHAnsi"/>
          <w:sz w:val="28"/>
          <w:szCs w:val="28"/>
          <w:lang w:eastAsia="en-US"/>
        </w:rPr>
      </w:pPr>
    </w:p>
    <w:p w:rsidR="000E0574" w:rsidRPr="000E0574" w:rsidRDefault="000E0574" w:rsidP="000E0574">
      <w:pPr>
        <w:widowControl/>
        <w:autoSpaceDE/>
        <w:autoSpaceDN/>
        <w:adjustRightInd/>
        <w:ind w:left="-567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sz w:val="28"/>
          <w:szCs w:val="28"/>
          <w:lang w:eastAsia="en-US"/>
        </w:rPr>
        <w:t>Участники Фестиваля Шансон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sz w:val="28"/>
          <w:szCs w:val="28"/>
          <w:lang w:eastAsia="en-US"/>
        </w:rPr>
        <w:t>- возраст от 18 лет;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sz w:val="28"/>
          <w:szCs w:val="28"/>
          <w:lang w:eastAsia="en-US"/>
        </w:rPr>
        <w:t>- могут принимать участие солисты, дуэты, трио и другие ансамбли, в том числе вокально-инструментальные;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sz w:val="28"/>
          <w:szCs w:val="28"/>
          <w:lang w:eastAsia="en-US"/>
        </w:rPr>
        <w:t>- участники исполняю не более двух песен (по согласованию с организаторами);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sz w:val="28"/>
          <w:szCs w:val="28"/>
          <w:lang w:eastAsia="en-US"/>
        </w:rPr>
        <w:t xml:space="preserve">- исполняют песни  русского и советского шансона 60-90-х годов. Это такие авторы и исполнители как </w:t>
      </w:r>
      <w:proofErr w:type="spellStart"/>
      <w:r w:rsidRPr="000E0574">
        <w:rPr>
          <w:rFonts w:eastAsiaTheme="minorHAnsi"/>
          <w:sz w:val="28"/>
          <w:szCs w:val="28"/>
          <w:lang w:eastAsia="en-US"/>
        </w:rPr>
        <w:t>Шуфутинский</w:t>
      </w:r>
      <w:proofErr w:type="spellEnd"/>
      <w:r w:rsidRPr="000E0574">
        <w:rPr>
          <w:rFonts w:eastAsiaTheme="minorHAnsi"/>
          <w:sz w:val="28"/>
          <w:szCs w:val="28"/>
          <w:lang w:eastAsia="en-US"/>
        </w:rPr>
        <w:t xml:space="preserve"> Михаил, Токарев </w:t>
      </w:r>
      <w:proofErr w:type="spellStart"/>
      <w:r w:rsidRPr="000E0574">
        <w:rPr>
          <w:rFonts w:eastAsiaTheme="minorHAnsi"/>
          <w:sz w:val="28"/>
          <w:szCs w:val="28"/>
          <w:lang w:eastAsia="en-US"/>
        </w:rPr>
        <w:t>Вилли</w:t>
      </w:r>
      <w:proofErr w:type="spellEnd"/>
      <w:r w:rsidRPr="000E0574">
        <w:rPr>
          <w:rFonts w:eastAsiaTheme="minorHAnsi"/>
          <w:sz w:val="28"/>
          <w:szCs w:val="28"/>
          <w:lang w:eastAsia="en-US"/>
        </w:rPr>
        <w:t xml:space="preserve">, Северный Аркадий, </w:t>
      </w:r>
      <w:proofErr w:type="spellStart"/>
      <w:r w:rsidRPr="000E0574">
        <w:rPr>
          <w:rFonts w:eastAsiaTheme="minorHAnsi"/>
          <w:sz w:val="28"/>
          <w:szCs w:val="28"/>
          <w:lang w:eastAsia="en-US"/>
        </w:rPr>
        <w:t>Розенбаум</w:t>
      </w:r>
      <w:proofErr w:type="spellEnd"/>
      <w:r w:rsidRPr="000E0574">
        <w:rPr>
          <w:rFonts w:eastAsiaTheme="minorHAnsi"/>
          <w:sz w:val="28"/>
          <w:szCs w:val="28"/>
          <w:lang w:eastAsia="en-US"/>
        </w:rPr>
        <w:t xml:space="preserve"> Александр, Сергей </w:t>
      </w:r>
      <w:proofErr w:type="spellStart"/>
      <w:r w:rsidRPr="000E0574">
        <w:rPr>
          <w:rFonts w:eastAsiaTheme="minorHAnsi"/>
          <w:sz w:val="28"/>
          <w:szCs w:val="28"/>
          <w:lang w:eastAsia="en-US"/>
        </w:rPr>
        <w:t>Наговицин</w:t>
      </w:r>
      <w:proofErr w:type="spellEnd"/>
      <w:r w:rsidRPr="000E0574">
        <w:rPr>
          <w:rFonts w:eastAsiaTheme="minorHAnsi"/>
          <w:sz w:val="28"/>
          <w:szCs w:val="28"/>
          <w:lang w:eastAsia="en-US"/>
        </w:rPr>
        <w:t xml:space="preserve">,  Владимир Высоцкий, Иван Кучин, Вика Цыганова, Катя Огонёк, Ирина Круг и другие известные и неизвестные </w:t>
      </w:r>
      <w:proofErr w:type="gramStart"/>
      <w:r w:rsidRPr="000E0574">
        <w:rPr>
          <w:rFonts w:eastAsiaTheme="minorHAnsi"/>
          <w:sz w:val="28"/>
          <w:szCs w:val="28"/>
          <w:lang w:eastAsia="en-US"/>
        </w:rPr>
        <w:t>авторы</w:t>
      </w:r>
      <w:proofErr w:type="gramEnd"/>
      <w:r w:rsidRPr="000E0574">
        <w:rPr>
          <w:rFonts w:eastAsiaTheme="minorHAnsi"/>
          <w:sz w:val="28"/>
          <w:szCs w:val="28"/>
          <w:lang w:eastAsia="en-US"/>
        </w:rPr>
        <w:t xml:space="preserve"> и исполнители шансона;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sz w:val="28"/>
          <w:szCs w:val="28"/>
          <w:lang w:eastAsia="en-US"/>
        </w:rPr>
        <w:t>- исполнение песен с ненормативной лексикой ЗАПРЕЩЕНО;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sz w:val="28"/>
          <w:szCs w:val="28"/>
          <w:lang w:eastAsia="en-US"/>
        </w:rPr>
        <w:t>- исполнители в состоянии алкогольного опьянения на сцену не допускаются.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rPr>
          <w:rFonts w:eastAsiaTheme="minorHAnsi"/>
          <w:b/>
          <w:i/>
          <w:sz w:val="28"/>
          <w:szCs w:val="28"/>
          <w:lang w:eastAsia="en-US"/>
        </w:rPr>
      </w:pPr>
    </w:p>
    <w:p w:rsidR="000E0574" w:rsidRPr="000E0574" w:rsidRDefault="000E0574" w:rsidP="000E0574">
      <w:pPr>
        <w:widowControl/>
        <w:autoSpaceDE/>
        <w:autoSpaceDN/>
        <w:adjustRightInd/>
        <w:ind w:left="-567"/>
        <w:rPr>
          <w:rFonts w:eastAsiaTheme="minorHAnsi"/>
          <w:b/>
          <w:i/>
          <w:sz w:val="28"/>
          <w:szCs w:val="28"/>
          <w:lang w:eastAsia="en-US"/>
        </w:rPr>
      </w:pPr>
      <w:r w:rsidRPr="000E0574">
        <w:rPr>
          <w:rFonts w:eastAsiaTheme="minorHAnsi"/>
          <w:b/>
          <w:i/>
          <w:sz w:val="28"/>
          <w:szCs w:val="28"/>
          <w:lang w:eastAsia="en-US"/>
        </w:rPr>
        <w:t>Условия проведения Фестиваля: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sz w:val="28"/>
          <w:szCs w:val="28"/>
          <w:lang w:eastAsia="en-US"/>
        </w:rPr>
        <w:t xml:space="preserve">- Фестиваль состоится </w:t>
      </w:r>
      <w:r w:rsidRPr="000E0574">
        <w:rPr>
          <w:rFonts w:eastAsiaTheme="minorHAnsi"/>
          <w:b/>
          <w:i/>
          <w:sz w:val="28"/>
          <w:szCs w:val="28"/>
          <w:lang w:eastAsia="en-US"/>
        </w:rPr>
        <w:t>18 июля 2015г.</w:t>
      </w:r>
      <w:r w:rsidRPr="000E0574">
        <w:rPr>
          <w:rFonts w:eastAsiaTheme="minorHAnsi"/>
          <w:sz w:val="28"/>
          <w:szCs w:val="28"/>
          <w:lang w:eastAsia="en-US"/>
        </w:rPr>
        <w:t xml:space="preserve"> в селе Тальменка </w:t>
      </w:r>
      <w:proofErr w:type="spellStart"/>
      <w:r w:rsidRPr="000E0574">
        <w:rPr>
          <w:rFonts w:eastAsiaTheme="minorHAnsi"/>
          <w:sz w:val="28"/>
          <w:szCs w:val="28"/>
          <w:lang w:eastAsia="en-US"/>
        </w:rPr>
        <w:t>Искитимского</w:t>
      </w:r>
      <w:proofErr w:type="spellEnd"/>
      <w:r w:rsidRPr="000E0574">
        <w:rPr>
          <w:rFonts w:eastAsiaTheme="minorHAnsi"/>
          <w:sz w:val="28"/>
          <w:szCs w:val="28"/>
          <w:lang w:eastAsia="en-US"/>
        </w:rPr>
        <w:t xml:space="preserve"> района Новосибирской области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sz w:val="28"/>
          <w:szCs w:val="28"/>
          <w:lang w:eastAsia="en-US"/>
        </w:rPr>
        <w:t>- участники Авто Фестиваля прибывают самостоятельно, на транспортном средстве либо доставляют его любым другим путём;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sz w:val="28"/>
          <w:szCs w:val="28"/>
          <w:lang w:eastAsia="en-US"/>
        </w:rPr>
        <w:t>- для размещения транспортных сре</w:t>
      </w:r>
      <w:proofErr w:type="gramStart"/>
      <w:r w:rsidRPr="000E0574">
        <w:rPr>
          <w:rFonts w:eastAsiaTheme="minorHAnsi"/>
          <w:sz w:val="28"/>
          <w:szCs w:val="28"/>
          <w:lang w:eastAsia="en-US"/>
        </w:rPr>
        <w:t>дств пр</w:t>
      </w:r>
      <w:proofErr w:type="gramEnd"/>
      <w:r w:rsidRPr="000E0574">
        <w:rPr>
          <w:rFonts w:eastAsiaTheme="minorHAnsi"/>
          <w:sz w:val="28"/>
          <w:szCs w:val="28"/>
          <w:lang w:eastAsia="en-US"/>
        </w:rPr>
        <w:t>едусмотрена площадка в центре села;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sz w:val="28"/>
          <w:szCs w:val="28"/>
          <w:lang w:eastAsia="en-US"/>
        </w:rPr>
        <w:t>- размещение будет осуществляться организаторами фестиваля;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sz w:val="28"/>
          <w:szCs w:val="28"/>
          <w:lang w:eastAsia="en-US"/>
        </w:rPr>
        <w:t>- выставка автомобилей контактная (люди могут фотографироваться, трогать, садиться в транспортное средство)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sz w:val="28"/>
          <w:szCs w:val="28"/>
          <w:lang w:eastAsia="en-US"/>
        </w:rPr>
        <w:t>- участники  Фестиваля Шансон исполняют произведения под фонограмму</w:t>
      </w:r>
      <w:proofErr w:type="gramStart"/>
      <w:r w:rsidRPr="000E0574">
        <w:rPr>
          <w:rFonts w:eastAsiaTheme="minorHAnsi"/>
          <w:sz w:val="28"/>
          <w:szCs w:val="28"/>
          <w:lang w:eastAsia="en-US"/>
        </w:rPr>
        <w:t xml:space="preserve"> (-), </w:t>
      </w:r>
      <w:proofErr w:type="gramEnd"/>
      <w:r w:rsidRPr="000E0574">
        <w:rPr>
          <w:rFonts w:eastAsiaTheme="minorHAnsi"/>
          <w:sz w:val="28"/>
          <w:szCs w:val="28"/>
          <w:lang w:eastAsia="en-US"/>
        </w:rPr>
        <w:t>либо под любой аккомпанемент, включая вокально-инструментальный ансамбль;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sz w:val="28"/>
          <w:szCs w:val="28"/>
          <w:lang w:eastAsia="en-US"/>
        </w:rPr>
        <w:t>- для участников будет предоставлено помещение в доме культуры для отдыха и приёма пищи;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sz w:val="28"/>
          <w:szCs w:val="28"/>
          <w:lang w:eastAsia="en-US"/>
        </w:rPr>
        <w:t>- общественный порядок осуществляется частным охранным предприятием, сотрудниками полиции;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sz w:val="28"/>
          <w:szCs w:val="28"/>
          <w:lang w:eastAsia="en-US"/>
        </w:rPr>
        <w:t>- в случае нарушения общественного порядка, организаторы Фестиваля оставляют  за собой право дисквалифицировать участника и удалить его с территории проведения фестиваля;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sz w:val="28"/>
          <w:szCs w:val="28"/>
          <w:lang w:eastAsia="en-US"/>
        </w:rPr>
        <w:t xml:space="preserve">- участники и зрители Фестиваля должны соблюдать чистоту и порядок и уважать друг друга; 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sz w:val="28"/>
          <w:szCs w:val="28"/>
          <w:lang w:eastAsia="en-US"/>
        </w:rPr>
        <w:lastRenderedPageBreak/>
        <w:t xml:space="preserve">- проезд участников на Фестиваль, питание оплачивается направляющей стороной.  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rPr>
          <w:rFonts w:eastAsiaTheme="minorHAnsi"/>
          <w:sz w:val="28"/>
          <w:szCs w:val="28"/>
          <w:lang w:eastAsia="en-US"/>
        </w:rPr>
      </w:pPr>
    </w:p>
    <w:p w:rsidR="000E0574" w:rsidRPr="000E0574" w:rsidRDefault="000E0574" w:rsidP="000E0574">
      <w:pPr>
        <w:widowControl/>
        <w:autoSpaceDE/>
        <w:autoSpaceDN/>
        <w:adjustRightInd/>
        <w:ind w:left="-567"/>
        <w:rPr>
          <w:rFonts w:eastAsiaTheme="minorHAnsi"/>
          <w:b/>
          <w:i/>
          <w:sz w:val="28"/>
          <w:szCs w:val="28"/>
          <w:lang w:eastAsia="en-US"/>
        </w:rPr>
      </w:pPr>
      <w:r w:rsidRPr="000E0574">
        <w:rPr>
          <w:rFonts w:eastAsiaTheme="minorHAnsi"/>
          <w:b/>
          <w:i/>
          <w:sz w:val="28"/>
          <w:szCs w:val="28"/>
          <w:lang w:eastAsia="en-US"/>
        </w:rPr>
        <w:t>Награждение участников фестиваля: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sz w:val="28"/>
          <w:szCs w:val="28"/>
          <w:lang w:eastAsia="en-US"/>
        </w:rPr>
        <w:t>Все участники фестиваля награждаются памятными подарками и дипломами за участие в фестивале.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sz w:val="28"/>
          <w:szCs w:val="28"/>
          <w:lang w:eastAsia="en-US"/>
        </w:rPr>
        <w:t xml:space="preserve">Предусмотрены ценные призы от Спонсоров и информационных партнёров фестиваля. Обладателям приза может стать любой участник или участники фестиваля, понравившиеся Спонсорам. 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8"/>
          <w:lang w:eastAsia="en-US"/>
        </w:rPr>
      </w:pPr>
    </w:p>
    <w:p w:rsidR="000E0574" w:rsidRPr="000E0574" w:rsidRDefault="000E0574" w:rsidP="000E0574">
      <w:pPr>
        <w:widowControl/>
        <w:autoSpaceDE/>
        <w:autoSpaceDN/>
        <w:adjustRightInd/>
        <w:ind w:left="-567"/>
        <w:rPr>
          <w:rFonts w:eastAsiaTheme="minorHAnsi"/>
          <w:b/>
          <w:i/>
          <w:sz w:val="28"/>
          <w:szCs w:val="28"/>
          <w:lang w:eastAsia="en-US"/>
        </w:rPr>
      </w:pPr>
      <w:r w:rsidRPr="000E0574">
        <w:rPr>
          <w:rFonts w:eastAsiaTheme="minorHAnsi"/>
          <w:b/>
          <w:i/>
          <w:sz w:val="28"/>
          <w:szCs w:val="28"/>
          <w:lang w:eastAsia="en-US"/>
        </w:rPr>
        <w:t xml:space="preserve">Прием заявок на конкурс: 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sz w:val="28"/>
          <w:szCs w:val="28"/>
          <w:lang w:eastAsia="en-US"/>
        </w:rPr>
        <w:t xml:space="preserve">Заявки и любые вопросы принимаем </w:t>
      </w:r>
      <w:r w:rsidRPr="000E0574">
        <w:rPr>
          <w:rFonts w:eastAsiaTheme="minorHAnsi"/>
          <w:b/>
          <w:i/>
          <w:sz w:val="28"/>
          <w:szCs w:val="28"/>
          <w:lang w:eastAsia="en-US"/>
        </w:rPr>
        <w:t>до 10 июля 2015</w:t>
      </w:r>
      <w:r w:rsidRPr="000E0574">
        <w:rPr>
          <w:rFonts w:eastAsiaTheme="minorHAnsi"/>
          <w:sz w:val="28"/>
          <w:szCs w:val="28"/>
          <w:lang w:eastAsia="en-US"/>
        </w:rPr>
        <w:t xml:space="preserve"> г. по телефону 8 951 385 1756 и на эл. адрес </w:t>
      </w:r>
      <w:hyperlink r:id="rId9" w:history="1">
        <w:r w:rsidRPr="000E0574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dimas</w:t>
        </w:r>
        <w:r w:rsidRPr="000E0574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25.</w:t>
        </w:r>
        <w:r w:rsidRPr="000E0574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ru</w:t>
        </w:r>
        <w:r w:rsidRPr="000E0574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@</w:t>
        </w:r>
        <w:r w:rsidRPr="000E0574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mail</w:t>
        </w:r>
        <w:r w:rsidRPr="000E0574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.</w:t>
        </w:r>
        <w:r w:rsidRPr="000E0574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ru</w:t>
        </w:r>
      </w:hyperlink>
      <w:r w:rsidRPr="000E0574">
        <w:rPr>
          <w:rFonts w:eastAsiaTheme="minorHAnsi"/>
          <w:sz w:val="28"/>
          <w:szCs w:val="28"/>
          <w:lang w:eastAsia="en-US"/>
        </w:rPr>
        <w:t xml:space="preserve"> по прилагаемой форме.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center"/>
        <w:rPr>
          <w:rFonts w:eastAsiaTheme="minorHAnsi"/>
          <w:b/>
          <w:i/>
          <w:sz w:val="32"/>
          <w:szCs w:val="28"/>
          <w:lang w:eastAsia="en-US"/>
        </w:rPr>
      </w:pPr>
      <w:r w:rsidRPr="000E0574">
        <w:rPr>
          <w:rFonts w:eastAsiaTheme="minorHAnsi"/>
          <w:b/>
          <w:i/>
          <w:sz w:val="32"/>
          <w:szCs w:val="28"/>
          <w:lang w:eastAsia="en-US"/>
        </w:rPr>
        <w:t>ПРОГРАММА ПРОВЕДЕНИЯ ФЕСТИВАЛЯ</w:t>
      </w:r>
    </w:p>
    <w:tbl>
      <w:tblPr>
        <w:tblStyle w:val="a4"/>
        <w:tblW w:w="10173" w:type="dxa"/>
        <w:tblInd w:w="-567" w:type="dxa"/>
        <w:tblLook w:val="04A0"/>
      </w:tblPr>
      <w:tblGrid>
        <w:gridCol w:w="2660"/>
        <w:gridCol w:w="7513"/>
      </w:tblGrid>
      <w:tr w:rsidR="000E0574" w:rsidRPr="000E0574" w:rsidTr="00476E0C">
        <w:tc>
          <w:tcPr>
            <w:tcW w:w="10173" w:type="dxa"/>
            <w:gridSpan w:val="2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i/>
                <w:sz w:val="32"/>
                <w:szCs w:val="28"/>
                <w:lang w:eastAsia="en-US"/>
              </w:rPr>
            </w:pPr>
            <w:r w:rsidRPr="000E0574">
              <w:rPr>
                <w:rFonts w:eastAsiaTheme="minorHAnsi"/>
                <w:b/>
                <w:i/>
                <w:sz w:val="32"/>
                <w:szCs w:val="28"/>
                <w:lang w:eastAsia="en-US"/>
              </w:rPr>
              <w:t xml:space="preserve">Заезд и регистрация участников фестиваля </w:t>
            </w:r>
          </w:p>
          <w:p w:rsidR="000E0574" w:rsidRPr="000E0574" w:rsidRDefault="000E0574" w:rsidP="000E05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i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b/>
                <w:i/>
                <w:sz w:val="32"/>
                <w:szCs w:val="28"/>
                <w:lang w:eastAsia="en-US"/>
              </w:rPr>
              <w:t>«</w:t>
            </w:r>
            <w:proofErr w:type="spellStart"/>
            <w:r w:rsidRPr="000E0574">
              <w:rPr>
                <w:rFonts w:eastAsiaTheme="minorHAnsi"/>
                <w:b/>
                <w:i/>
                <w:sz w:val="32"/>
                <w:szCs w:val="28"/>
                <w:lang w:eastAsia="en-US"/>
              </w:rPr>
              <w:t>ЛЕТОАвтоШансон</w:t>
            </w:r>
            <w:proofErr w:type="spellEnd"/>
            <w:r w:rsidRPr="000E0574">
              <w:rPr>
                <w:rFonts w:eastAsiaTheme="minorHAnsi"/>
                <w:b/>
                <w:i/>
                <w:sz w:val="32"/>
                <w:szCs w:val="28"/>
                <w:lang w:eastAsia="en-US"/>
              </w:rPr>
              <w:t>»</w:t>
            </w:r>
          </w:p>
        </w:tc>
      </w:tr>
      <w:tr w:rsidR="000E0574" w:rsidRPr="000E0574" w:rsidTr="00476E0C">
        <w:tc>
          <w:tcPr>
            <w:tcW w:w="2660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9.00 – 11.30</w:t>
            </w:r>
          </w:p>
        </w:tc>
        <w:tc>
          <w:tcPr>
            <w:tcW w:w="7513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Заезд и регистрация участников Авто Фестиваля, расстановка на площадке техники участников</w:t>
            </w:r>
          </w:p>
        </w:tc>
      </w:tr>
      <w:tr w:rsidR="000E0574" w:rsidRPr="000E0574" w:rsidTr="00476E0C">
        <w:tc>
          <w:tcPr>
            <w:tcW w:w="2660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9.00 – 12.30</w:t>
            </w:r>
          </w:p>
        </w:tc>
        <w:tc>
          <w:tcPr>
            <w:tcW w:w="7513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 xml:space="preserve">Заезд и регистрация участников Фестиваля Шансон, ознакомление с программой, саунд чеки. </w:t>
            </w:r>
          </w:p>
        </w:tc>
      </w:tr>
      <w:tr w:rsidR="000E0574" w:rsidRPr="000E0574" w:rsidTr="00476E0C">
        <w:tc>
          <w:tcPr>
            <w:tcW w:w="2660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11.30 – 12.00</w:t>
            </w:r>
          </w:p>
        </w:tc>
        <w:tc>
          <w:tcPr>
            <w:tcW w:w="7513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 xml:space="preserve">Подготовка к параду вне конкурсной техники </w:t>
            </w:r>
          </w:p>
        </w:tc>
      </w:tr>
      <w:tr w:rsidR="000E0574" w:rsidRPr="000E0574" w:rsidTr="00476E0C">
        <w:tc>
          <w:tcPr>
            <w:tcW w:w="10173" w:type="dxa"/>
            <w:gridSpan w:val="2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i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b/>
                <w:i/>
                <w:sz w:val="32"/>
                <w:szCs w:val="28"/>
                <w:lang w:eastAsia="en-US"/>
              </w:rPr>
              <w:t>Открытие фестиваля «</w:t>
            </w:r>
            <w:proofErr w:type="spellStart"/>
            <w:r w:rsidRPr="000E0574">
              <w:rPr>
                <w:rFonts w:eastAsiaTheme="minorHAnsi"/>
                <w:b/>
                <w:i/>
                <w:sz w:val="32"/>
                <w:szCs w:val="28"/>
                <w:lang w:eastAsia="en-US"/>
              </w:rPr>
              <w:t>ЛЕТОАвтоШансон</w:t>
            </w:r>
            <w:proofErr w:type="spellEnd"/>
            <w:r w:rsidRPr="000E0574">
              <w:rPr>
                <w:rFonts w:eastAsiaTheme="minorHAnsi"/>
                <w:b/>
                <w:i/>
                <w:sz w:val="32"/>
                <w:szCs w:val="28"/>
                <w:lang w:eastAsia="en-US"/>
              </w:rPr>
              <w:t>»</w:t>
            </w:r>
          </w:p>
        </w:tc>
      </w:tr>
      <w:tr w:rsidR="000E0574" w:rsidRPr="000E0574" w:rsidTr="00476E0C">
        <w:tc>
          <w:tcPr>
            <w:tcW w:w="2660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12.30 – 13.00</w:t>
            </w:r>
          </w:p>
        </w:tc>
        <w:tc>
          <w:tcPr>
            <w:tcW w:w="7513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Парад вне конкурсной техники по улицам с. Тальменка</w:t>
            </w:r>
            <w:proofErr w:type="gramStart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>.</w:t>
            </w:r>
            <w:proofErr w:type="gramEnd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 xml:space="preserve"> (</w:t>
            </w:r>
            <w:proofErr w:type="gramStart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>ф</w:t>
            </w:r>
            <w:proofErr w:type="gramEnd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 xml:space="preserve">инальная точка – площадка в центре села) </w:t>
            </w:r>
          </w:p>
        </w:tc>
      </w:tr>
      <w:tr w:rsidR="000E0574" w:rsidRPr="000E0574" w:rsidTr="00476E0C">
        <w:tc>
          <w:tcPr>
            <w:tcW w:w="2660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13.00 – 14.00</w:t>
            </w:r>
          </w:p>
        </w:tc>
        <w:tc>
          <w:tcPr>
            <w:tcW w:w="7513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Открытие фестиваля «</w:t>
            </w:r>
            <w:proofErr w:type="spellStart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>ЛЕТОАвтоШансон</w:t>
            </w:r>
            <w:proofErr w:type="spellEnd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>»</w:t>
            </w:r>
          </w:p>
        </w:tc>
      </w:tr>
      <w:tr w:rsidR="000E0574" w:rsidRPr="000E0574" w:rsidTr="00476E0C">
        <w:tc>
          <w:tcPr>
            <w:tcW w:w="2660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14.00 – 15.00</w:t>
            </w:r>
          </w:p>
        </w:tc>
        <w:tc>
          <w:tcPr>
            <w:tcW w:w="7513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Выступление приглашённых коллективов, солистов.</w:t>
            </w:r>
          </w:p>
        </w:tc>
      </w:tr>
      <w:tr w:rsidR="000E0574" w:rsidRPr="000E0574" w:rsidTr="00476E0C">
        <w:tc>
          <w:tcPr>
            <w:tcW w:w="2660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15.00 – 20.00</w:t>
            </w:r>
          </w:p>
        </w:tc>
        <w:tc>
          <w:tcPr>
            <w:tcW w:w="7513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Марафон Фестиваля Шансон. Выступление участников фестиваля согласно программе</w:t>
            </w:r>
            <w:proofErr w:type="gramStart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>.</w:t>
            </w:r>
            <w:proofErr w:type="gramEnd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 xml:space="preserve"> (</w:t>
            </w:r>
            <w:proofErr w:type="gramStart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>в</w:t>
            </w:r>
            <w:proofErr w:type="gramEnd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 xml:space="preserve">ыступление сопровождается награждением участников памятными подарками и дипломами за участие, как Фестиваля Шансон так и Авто Фестиваля, выступлением приглашенных коллективов) </w:t>
            </w:r>
          </w:p>
        </w:tc>
      </w:tr>
      <w:tr w:rsidR="000E0574" w:rsidRPr="000E0574" w:rsidTr="00476E0C">
        <w:tc>
          <w:tcPr>
            <w:tcW w:w="2660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13.00 – 18.00</w:t>
            </w:r>
          </w:p>
        </w:tc>
        <w:tc>
          <w:tcPr>
            <w:tcW w:w="7513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 xml:space="preserve">Марафон Авто Фестиваля. Работа контактной выставки </w:t>
            </w:r>
            <w:proofErr w:type="spellStart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>авто-мото</w:t>
            </w:r>
            <w:proofErr w:type="spellEnd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 xml:space="preserve"> техники (основная площадка в центре села) Подведение итогов Авто Фестиваля (на сцене)</w:t>
            </w:r>
          </w:p>
        </w:tc>
      </w:tr>
      <w:tr w:rsidR="000E0574" w:rsidRPr="000E0574" w:rsidTr="00476E0C">
        <w:tc>
          <w:tcPr>
            <w:tcW w:w="2660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14.00 – 17.00</w:t>
            </w:r>
          </w:p>
        </w:tc>
        <w:tc>
          <w:tcPr>
            <w:tcW w:w="7513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 xml:space="preserve">Работа площадки для детей – клубы авиа моделирования, запуски вертолётов на пультах дистанционного управления, ралли автомобилей на </w:t>
            </w:r>
            <w:proofErr w:type="gramStart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proofErr w:type="gramEnd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>/у, батуты  (площадка на школьной территории)</w:t>
            </w:r>
          </w:p>
        </w:tc>
      </w:tr>
      <w:tr w:rsidR="000E0574" w:rsidRPr="000E0574" w:rsidTr="00476E0C">
        <w:tc>
          <w:tcPr>
            <w:tcW w:w="10173" w:type="dxa"/>
            <w:gridSpan w:val="2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i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b/>
                <w:i/>
                <w:sz w:val="28"/>
                <w:szCs w:val="28"/>
                <w:lang w:eastAsia="en-US"/>
              </w:rPr>
              <w:t>Обед и ужин для участников фестиваля по отдельному графику</w:t>
            </w:r>
          </w:p>
        </w:tc>
      </w:tr>
      <w:tr w:rsidR="000E0574" w:rsidRPr="000E0574" w:rsidTr="00476E0C">
        <w:tc>
          <w:tcPr>
            <w:tcW w:w="10173" w:type="dxa"/>
            <w:gridSpan w:val="2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i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b/>
                <w:i/>
                <w:sz w:val="32"/>
                <w:szCs w:val="28"/>
                <w:lang w:eastAsia="en-US"/>
              </w:rPr>
              <w:t>Закрытие фестиваля «</w:t>
            </w:r>
            <w:proofErr w:type="spellStart"/>
            <w:r w:rsidRPr="000E0574">
              <w:rPr>
                <w:rFonts w:eastAsiaTheme="minorHAnsi"/>
                <w:b/>
                <w:i/>
                <w:sz w:val="32"/>
                <w:szCs w:val="28"/>
                <w:lang w:eastAsia="en-US"/>
              </w:rPr>
              <w:t>ЛЕТОАвтоШансон</w:t>
            </w:r>
            <w:proofErr w:type="spellEnd"/>
            <w:r w:rsidRPr="000E0574">
              <w:rPr>
                <w:rFonts w:eastAsiaTheme="minorHAnsi"/>
                <w:b/>
                <w:i/>
                <w:sz w:val="32"/>
                <w:szCs w:val="28"/>
                <w:lang w:eastAsia="en-US"/>
              </w:rPr>
              <w:t>»</w:t>
            </w:r>
          </w:p>
        </w:tc>
      </w:tr>
      <w:tr w:rsidR="000E0574" w:rsidRPr="000E0574" w:rsidTr="00476E0C">
        <w:tc>
          <w:tcPr>
            <w:tcW w:w="2660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20.00 – 20.30</w:t>
            </w:r>
          </w:p>
        </w:tc>
        <w:tc>
          <w:tcPr>
            <w:tcW w:w="7513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Подведение итогов фестиваля «</w:t>
            </w:r>
            <w:proofErr w:type="spellStart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>ЛЕТОАвтоШансон</w:t>
            </w:r>
            <w:proofErr w:type="spellEnd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>», вручение подарков от Спонсоров</w:t>
            </w:r>
          </w:p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Закрытие фестиваля «</w:t>
            </w:r>
            <w:proofErr w:type="spellStart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>ЛЕТОАвтоШансон</w:t>
            </w:r>
            <w:proofErr w:type="spellEnd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>»</w:t>
            </w:r>
          </w:p>
        </w:tc>
      </w:tr>
      <w:tr w:rsidR="000E0574" w:rsidRPr="000E0574" w:rsidTr="00476E0C">
        <w:trPr>
          <w:trHeight w:val="383"/>
        </w:trPr>
        <w:tc>
          <w:tcPr>
            <w:tcW w:w="2660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20.30 – 21.50</w:t>
            </w:r>
          </w:p>
        </w:tc>
        <w:tc>
          <w:tcPr>
            <w:tcW w:w="7513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Дискотека 80-90 х</w:t>
            </w:r>
          </w:p>
        </w:tc>
      </w:tr>
      <w:tr w:rsidR="000E0574" w:rsidRPr="000E0574" w:rsidTr="00476E0C">
        <w:tc>
          <w:tcPr>
            <w:tcW w:w="2660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21.50 – 22.00</w:t>
            </w:r>
          </w:p>
        </w:tc>
        <w:tc>
          <w:tcPr>
            <w:tcW w:w="7513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b/>
                <w:i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b/>
                <w:i/>
                <w:sz w:val="28"/>
                <w:szCs w:val="28"/>
                <w:lang w:eastAsia="en-US"/>
              </w:rPr>
              <w:t>ТОРЖЕСТВЕННЫЙ САЛЮТ</w:t>
            </w:r>
          </w:p>
        </w:tc>
      </w:tr>
    </w:tbl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b/>
          <w:i/>
          <w:sz w:val="32"/>
          <w:szCs w:val="22"/>
          <w:lang w:eastAsia="en-US"/>
        </w:rPr>
      </w:pPr>
      <w:r w:rsidRPr="000E0574">
        <w:rPr>
          <w:rFonts w:eastAsiaTheme="minorHAnsi"/>
          <w:b/>
          <w:i/>
          <w:sz w:val="32"/>
          <w:szCs w:val="22"/>
          <w:lang w:eastAsia="en-US"/>
        </w:rPr>
        <w:t>Формы заявок (до 10 июля 2015г)</w:t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2"/>
          <w:lang w:eastAsia="en-US"/>
        </w:rPr>
      </w:pPr>
    </w:p>
    <w:tbl>
      <w:tblPr>
        <w:tblStyle w:val="a4"/>
        <w:tblW w:w="0" w:type="auto"/>
        <w:tblInd w:w="-567" w:type="dxa"/>
        <w:tblLook w:val="04A0"/>
      </w:tblPr>
      <w:tblGrid>
        <w:gridCol w:w="4644"/>
        <w:gridCol w:w="4927"/>
      </w:tblGrid>
      <w:tr w:rsidR="000E0574" w:rsidRPr="000E0574" w:rsidTr="00476E0C">
        <w:tc>
          <w:tcPr>
            <w:tcW w:w="9571" w:type="dxa"/>
            <w:gridSpan w:val="2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i/>
                <w:sz w:val="28"/>
                <w:lang w:eastAsia="en-US"/>
              </w:rPr>
            </w:pPr>
            <w:r w:rsidRPr="000E0574">
              <w:rPr>
                <w:rFonts w:eastAsiaTheme="minorHAnsi"/>
                <w:b/>
                <w:i/>
                <w:sz w:val="32"/>
                <w:lang w:eastAsia="en-US"/>
              </w:rPr>
              <w:t>Фестиваль Шансон</w:t>
            </w:r>
          </w:p>
        </w:tc>
      </w:tr>
      <w:tr w:rsidR="000E0574" w:rsidRPr="000E0574" w:rsidTr="00476E0C">
        <w:tc>
          <w:tcPr>
            <w:tcW w:w="4644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lang w:eastAsia="en-US"/>
              </w:rPr>
            </w:pPr>
            <w:r w:rsidRPr="000E0574">
              <w:rPr>
                <w:rFonts w:eastAsiaTheme="minorHAnsi"/>
                <w:sz w:val="28"/>
                <w:lang w:eastAsia="en-US"/>
              </w:rPr>
              <w:t>Ф.И.О. (полностью), возраст</w:t>
            </w:r>
          </w:p>
        </w:tc>
        <w:tc>
          <w:tcPr>
            <w:tcW w:w="4927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lang w:eastAsia="en-US"/>
              </w:rPr>
            </w:pPr>
          </w:p>
        </w:tc>
      </w:tr>
      <w:tr w:rsidR="000E0574" w:rsidRPr="000E0574" w:rsidTr="00476E0C">
        <w:tc>
          <w:tcPr>
            <w:tcW w:w="4644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lang w:eastAsia="en-US"/>
              </w:rPr>
            </w:pPr>
            <w:r w:rsidRPr="000E0574">
              <w:rPr>
                <w:rFonts w:eastAsiaTheme="minorHAnsi"/>
                <w:sz w:val="28"/>
                <w:lang w:eastAsia="en-US"/>
              </w:rPr>
              <w:t>Откуда</w:t>
            </w:r>
          </w:p>
        </w:tc>
        <w:tc>
          <w:tcPr>
            <w:tcW w:w="4927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lang w:eastAsia="en-US"/>
              </w:rPr>
            </w:pPr>
          </w:p>
        </w:tc>
      </w:tr>
      <w:tr w:rsidR="000E0574" w:rsidRPr="000E0574" w:rsidTr="00476E0C">
        <w:tc>
          <w:tcPr>
            <w:tcW w:w="4644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lang w:eastAsia="en-US"/>
              </w:rPr>
            </w:pPr>
            <w:r w:rsidRPr="000E0574">
              <w:rPr>
                <w:rFonts w:eastAsiaTheme="minorHAnsi"/>
                <w:sz w:val="28"/>
                <w:lang w:eastAsia="en-US"/>
              </w:rPr>
              <w:t>Репертуар (Автор, название песни)</w:t>
            </w:r>
          </w:p>
        </w:tc>
        <w:tc>
          <w:tcPr>
            <w:tcW w:w="4927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lang w:eastAsia="en-US"/>
              </w:rPr>
            </w:pPr>
          </w:p>
        </w:tc>
      </w:tr>
      <w:tr w:rsidR="000E0574" w:rsidRPr="000E0574" w:rsidTr="00476E0C">
        <w:tc>
          <w:tcPr>
            <w:tcW w:w="4644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lang w:eastAsia="en-US"/>
              </w:rPr>
            </w:pPr>
            <w:r w:rsidRPr="000E0574">
              <w:rPr>
                <w:rFonts w:eastAsiaTheme="minorHAnsi"/>
                <w:sz w:val="28"/>
                <w:lang w:eastAsia="en-US"/>
              </w:rPr>
              <w:t>Технический райдер (микрофон шнуровой, радио, подключение инструмента, стул на сцене и т.п.)</w:t>
            </w:r>
          </w:p>
        </w:tc>
        <w:tc>
          <w:tcPr>
            <w:tcW w:w="4927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lang w:eastAsia="en-US"/>
              </w:rPr>
            </w:pPr>
          </w:p>
        </w:tc>
      </w:tr>
      <w:tr w:rsidR="000E0574" w:rsidRPr="000E0574" w:rsidTr="00476E0C">
        <w:tc>
          <w:tcPr>
            <w:tcW w:w="4644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lang w:eastAsia="en-US"/>
              </w:rPr>
            </w:pPr>
            <w:r w:rsidRPr="000E0574">
              <w:rPr>
                <w:rFonts w:eastAsiaTheme="minorHAnsi"/>
                <w:sz w:val="28"/>
                <w:lang w:eastAsia="en-US"/>
              </w:rPr>
              <w:t>Участие в открытии</w:t>
            </w:r>
          </w:p>
        </w:tc>
        <w:tc>
          <w:tcPr>
            <w:tcW w:w="4927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lang w:eastAsia="en-US"/>
              </w:rPr>
            </w:pPr>
          </w:p>
        </w:tc>
      </w:tr>
      <w:tr w:rsidR="000E0574" w:rsidRPr="000E0574" w:rsidTr="00476E0C">
        <w:tc>
          <w:tcPr>
            <w:tcW w:w="4644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lang w:eastAsia="en-US"/>
              </w:rPr>
            </w:pPr>
            <w:r w:rsidRPr="000E0574">
              <w:rPr>
                <w:rFonts w:eastAsiaTheme="minorHAnsi"/>
                <w:sz w:val="28"/>
                <w:lang w:eastAsia="en-US"/>
              </w:rPr>
              <w:t>Участие в дискотеке 80-90х</w:t>
            </w:r>
          </w:p>
        </w:tc>
        <w:tc>
          <w:tcPr>
            <w:tcW w:w="4927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lang w:eastAsia="en-US"/>
              </w:rPr>
            </w:pPr>
          </w:p>
        </w:tc>
      </w:tr>
      <w:tr w:rsidR="000E0574" w:rsidRPr="000E0574" w:rsidTr="00476E0C">
        <w:tc>
          <w:tcPr>
            <w:tcW w:w="4644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lang w:eastAsia="en-US"/>
              </w:rPr>
            </w:pPr>
            <w:r w:rsidRPr="000E0574">
              <w:rPr>
                <w:rFonts w:eastAsiaTheme="minorHAnsi"/>
                <w:sz w:val="28"/>
                <w:lang w:eastAsia="en-US"/>
              </w:rPr>
              <w:t>Контакты</w:t>
            </w:r>
          </w:p>
        </w:tc>
        <w:tc>
          <w:tcPr>
            <w:tcW w:w="4927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lang w:eastAsia="en-US"/>
              </w:rPr>
            </w:pPr>
          </w:p>
        </w:tc>
      </w:tr>
      <w:tr w:rsidR="000E0574" w:rsidRPr="000E0574" w:rsidTr="00476E0C">
        <w:tc>
          <w:tcPr>
            <w:tcW w:w="4644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lang w:eastAsia="en-US"/>
              </w:rPr>
            </w:pPr>
            <w:r w:rsidRPr="000E0574">
              <w:rPr>
                <w:rFonts w:eastAsiaTheme="minorHAnsi"/>
                <w:sz w:val="28"/>
                <w:lang w:eastAsia="en-US"/>
              </w:rPr>
              <w:t>Особые пожелания к организаторам</w:t>
            </w:r>
          </w:p>
        </w:tc>
        <w:tc>
          <w:tcPr>
            <w:tcW w:w="4927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lang w:eastAsia="en-US"/>
              </w:rPr>
            </w:pPr>
          </w:p>
        </w:tc>
      </w:tr>
    </w:tbl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2"/>
          <w:lang w:eastAsia="en-US"/>
        </w:rPr>
      </w:pP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2"/>
          <w:lang w:eastAsia="en-US"/>
        </w:rPr>
      </w:pPr>
    </w:p>
    <w:tbl>
      <w:tblPr>
        <w:tblStyle w:val="a4"/>
        <w:tblW w:w="0" w:type="auto"/>
        <w:tblInd w:w="-567" w:type="dxa"/>
        <w:tblLook w:val="04A0"/>
      </w:tblPr>
      <w:tblGrid>
        <w:gridCol w:w="4644"/>
        <w:gridCol w:w="4927"/>
      </w:tblGrid>
      <w:tr w:rsidR="000E0574" w:rsidRPr="000E0574" w:rsidTr="00476E0C">
        <w:tc>
          <w:tcPr>
            <w:tcW w:w="9571" w:type="dxa"/>
            <w:gridSpan w:val="2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i/>
                <w:sz w:val="28"/>
                <w:lang w:eastAsia="en-US"/>
              </w:rPr>
            </w:pPr>
            <w:r w:rsidRPr="000E0574">
              <w:rPr>
                <w:rFonts w:eastAsiaTheme="minorHAnsi"/>
                <w:b/>
                <w:i/>
                <w:sz w:val="32"/>
                <w:lang w:eastAsia="en-US"/>
              </w:rPr>
              <w:t>Авто Фестиваль</w:t>
            </w:r>
          </w:p>
        </w:tc>
      </w:tr>
      <w:tr w:rsidR="000E0574" w:rsidRPr="000E0574" w:rsidTr="00476E0C">
        <w:tc>
          <w:tcPr>
            <w:tcW w:w="4644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lang w:eastAsia="en-US"/>
              </w:rPr>
            </w:pPr>
            <w:r w:rsidRPr="000E0574">
              <w:rPr>
                <w:rFonts w:eastAsiaTheme="minorHAnsi"/>
                <w:sz w:val="28"/>
                <w:lang w:eastAsia="en-US"/>
              </w:rPr>
              <w:t>Ф.И.О. (полностью), возраст</w:t>
            </w:r>
          </w:p>
        </w:tc>
        <w:tc>
          <w:tcPr>
            <w:tcW w:w="4927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lang w:eastAsia="en-US"/>
              </w:rPr>
            </w:pPr>
          </w:p>
        </w:tc>
      </w:tr>
      <w:tr w:rsidR="000E0574" w:rsidRPr="000E0574" w:rsidTr="00476E0C">
        <w:tc>
          <w:tcPr>
            <w:tcW w:w="4644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lang w:eastAsia="en-US"/>
              </w:rPr>
            </w:pPr>
            <w:r w:rsidRPr="000E0574">
              <w:rPr>
                <w:rFonts w:eastAsiaTheme="minorHAnsi"/>
                <w:sz w:val="28"/>
                <w:lang w:eastAsia="en-US"/>
              </w:rPr>
              <w:t>Откуда</w:t>
            </w:r>
          </w:p>
        </w:tc>
        <w:tc>
          <w:tcPr>
            <w:tcW w:w="4927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lang w:eastAsia="en-US"/>
              </w:rPr>
            </w:pPr>
          </w:p>
        </w:tc>
      </w:tr>
      <w:tr w:rsidR="000E0574" w:rsidRPr="000E0574" w:rsidTr="00476E0C">
        <w:tc>
          <w:tcPr>
            <w:tcW w:w="4644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lang w:eastAsia="en-US"/>
              </w:rPr>
            </w:pPr>
            <w:r w:rsidRPr="000E0574">
              <w:rPr>
                <w:rFonts w:eastAsiaTheme="minorHAnsi"/>
                <w:sz w:val="28"/>
                <w:lang w:eastAsia="en-US"/>
              </w:rPr>
              <w:t>Марка автомобиля, год выпуска, на ходу или нет</w:t>
            </w:r>
          </w:p>
        </w:tc>
        <w:tc>
          <w:tcPr>
            <w:tcW w:w="4927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lang w:eastAsia="en-US"/>
              </w:rPr>
            </w:pPr>
          </w:p>
        </w:tc>
      </w:tr>
      <w:tr w:rsidR="000E0574" w:rsidRPr="000E0574" w:rsidTr="00476E0C">
        <w:tc>
          <w:tcPr>
            <w:tcW w:w="4644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lang w:eastAsia="en-US"/>
              </w:rPr>
            </w:pPr>
            <w:r w:rsidRPr="000E0574">
              <w:rPr>
                <w:rFonts w:eastAsiaTheme="minorHAnsi"/>
                <w:sz w:val="28"/>
                <w:lang w:eastAsia="en-US"/>
              </w:rPr>
              <w:t>Как добираетесь (на авто, погрузчике и т.п.)</w:t>
            </w:r>
          </w:p>
        </w:tc>
        <w:tc>
          <w:tcPr>
            <w:tcW w:w="4927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lang w:eastAsia="en-US"/>
              </w:rPr>
            </w:pPr>
          </w:p>
        </w:tc>
      </w:tr>
      <w:tr w:rsidR="000E0574" w:rsidRPr="000E0574" w:rsidTr="00476E0C">
        <w:tc>
          <w:tcPr>
            <w:tcW w:w="4644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lang w:eastAsia="en-US"/>
              </w:rPr>
            </w:pPr>
            <w:r w:rsidRPr="000E0574">
              <w:rPr>
                <w:rFonts w:eastAsiaTheme="minorHAnsi"/>
                <w:sz w:val="28"/>
                <w:lang w:eastAsia="en-US"/>
              </w:rPr>
              <w:t>Контакты</w:t>
            </w:r>
          </w:p>
        </w:tc>
        <w:tc>
          <w:tcPr>
            <w:tcW w:w="4927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lang w:eastAsia="en-US"/>
              </w:rPr>
            </w:pPr>
          </w:p>
        </w:tc>
      </w:tr>
      <w:tr w:rsidR="000E0574" w:rsidRPr="000E0574" w:rsidTr="00476E0C">
        <w:tc>
          <w:tcPr>
            <w:tcW w:w="4644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lang w:eastAsia="en-US"/>
              </w:rPr>
            </w:pPr>
            <w:r w:rsidRPr="000E0574">
              <w:rPr>
                <w:rFonts w:eastAsiaTheme="minorHAnsi"/>
                <w:sz w:val="28"/>
                <w:lang w:eastAsia="en-US"/>
              </w:rPr>
              <w:t>Фото транспортного средства</w:t>
            </w:r>
          </w:p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lang w:eastAsia="en-US"/>
              </w:rPr>
            </w:pPr>
            <w:r w:rsidRPr="000E0574">
              <w:rPr>
                <w:rFonts w:eastAsiaTheme="minorHAnsi"/>
                <w:sz w:val="28"/>
                <w:lang w:eastAsia="en-US"/>
              </w:rPr>
              <w:t xml:space="preserve">(можно отдельно приложением в </w:t>
            </w:r>
            <w:r w:rsidRPr="000E0574">
              <w:rPr>
                <w:rFonts w:eastAsiaTheme="minorHAnsi"/>
                <w:sz w:val="28"/>
                <w:lang w:val="en-US" w:eastAsia="en-US"/>
              </w:rPr>
              <w:t>jpeg</w:t>
            </w:r>
            <w:r w:rsidRPr="000E0574">
              <w:rPr>
                <w:rFonts w:eastAsiaTheme="minorHAnsi"/>
                <w:sz w:val="28"/>
                <w:lang w:eastAsia="en-US"/>
              </w:rPr>
              <w:t xml:space="preserve"> формате)</w:t>
            </w:r>
          </w:p>
        </w:tc>
        <w:tc>
          <w:tcPr>
            <w:tcW w:w="4927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lang w:eastAsia="en-US"/>
              </w:rPr>
            </w:pPr>
          </w:p>
        </w:tc>
      </w:tr>
      <w:tr w:rsidR="000E0574" w:rsidRPr="000E0574" w:rsidTr="00476E0C">
        <w:tc>
          <w:tcPr>
            <w:tcW w:w="4644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lang w:eastAsia="en-US"/>
              </w:rPr>
            </w:pPr>
            <w:r w:rsidRPr="000E0574">
              <w:rPr>
                <w:rFonts w:eastAsiaTheme="minorHAnsi"/>
                <w:sz w:val="28"/>
                <w:lang w:eastAsia="en-US"/>
              </w:rPr>
              <w:t>Особые пожелания к организаторам</w:t>
            </w:r>
          </w:p>
        </w:tc>
        <w:tc>
          <w:tcPr>
            <w:tcW w:w="4927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lang w:eastAsia="en-US"/>
              </w:rPr>
            </w:pPr>
          </w:p>
        </w:tc>
      </w:tr>
    </w:tbl>
    <w:p w:rsid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2"/>
          <w:lang w:eastAsia="en-US"/>
        </w:rPr>
      </w:pPr>
    </w:p>
    <w:p w:rsid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2"/>
          <w:lang w:eastAsia="en-US"/>
        </w:rPr>
      </w:pPr>
    </w:p>
    <w:p w:rsid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2"/>
          <w:lang w:eastAsia="en-US"/>
        </w:rPr>
      </w:pPr>
    </w:p>
    <w:p w:rsid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2"/>
          <w:lang w:eastAsia="en-US"/>
        </w:rPr>
      </w:pPr>
    </w:p>
    <w:p w:rsid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2"/>
          <w:lang w:eastAsia="en-US"/>
        </w:rPr>
      </w:pPr>
    </w:p>
    <w:p w:rsid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2"/>
          <w:lang w:eastAsia="en-US"/>
        </w:rPr>
      </w:pPr>
    </w:p>
    <w:p w:rsid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2"/>
          <w:lang w:eastAsia="en-US"/>
        </w:rPr>
      </w:pPr>
    </w:p>
    <w:p w:rsid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2"/>
          <w:lang w:eastAsia="en-US"/>
        </w:rPr>
      </w:pPr>
    </w:p>
    <w:p w:rsid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2"/>
          <w:lang w:eastAsia="en-US"/>
        </w:rPr>
      </w:pP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2"/>
          <w:lang w:eastAsia="en-US"/>
        </w:rPr>
      </w:pPr>
    </w:p>
    <w:p w:rsidR="000E0574" w:rsidRDefault="000E0574" w:rsidP="000E0574">
      <w:pPr>
        <w:pStyle w:val="Style8"/>
        <w:widowControl/>
        <w:spacing w:before="14"/>
        <w:jc w:val="center"/>
        <w:rPr>
          <w:sz w:val="28"/>
          <w:szCs w:val="28"/>
        </w:rPr>
      </w:pPr>
    </w:p>
    <w:p w:rsidR="000E0574" w:rsidRDefault="000E0574" w:rsidP="000E0574">
      <w:pPr>
        <w:pStyle w:val="Style8"/>
        <w:widowControl/>
        <w:spacing w:before="14"/>
        <w:jc w:val="center"/>
        <w:rPr>
          <w:sz w:val="28"/>
          <w:szCs w:val="28"/>
        </w:rPr>
      </w:pPr>
    </w:p>
    <w:p w:rsidR="000E0574" w:rsidRDefault="000E0574" w:rsidP="000E0574">
      <w:pPr>
        <w:pStyle w:val="Style8"/>
        <w:widowControl/>
        <w:spacing w:before="14"/>
        <w:jc w:val="center"/>
        <w:rPr>
          <w:sz w:val="28"/>
          <w:szCs w:val="28"/>
        </w:rPr>
      </w:pPr>
    </w:p>
    <w:p w:rsidR="000E0574" w:rsidRDefault="000E0574" w:rsidP="000E0574">
      <w:pPr>
        <w:pStyle w:val="Style8"/>
        <w:widowControl/>
        <w:spacing w:before="14"/>
        <w:jc w:val="center"/>
        <w:rPr>
          <w:sz w:val="28"/>
          <w:szCs w:val="28"/>
        </w:rPr>
      </w:pPr>
    </w:p>
    <w:p w:rsidR="000E0574" w:rsidRDefault="003C5009" w:rsidP="003C5009">
      <w:pPr>
        <w:pStyle w:val="Style8"/>
        <w:widowControl/>
        <w:spacing w:before="14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:rsidR="003C5009" w:rsidRDefault="003C5009" w:rsidP="003C5009">
      <w:pPr>
        <w:pStyle w:val="Style8"/>
        <w:widowControl/>
        <w:spacing w:before="14"/>
        <w:jc w:val="right"/>
        <w:rPr>
          <w:sz w:val="28"/>
          <w:szCs w:val="28"/>
        </w:rPr>
      </w:pPr>
    </w:p>
    <w:p w:rsidR="003C5009" w:rsidRDefault="003C5009" w:rsidP="000E0574">
      <w:pPr>
        <w:pStyle w:val="Style8"/>
        <w:widowControl/>
        <w:spacing w:before="14"/>
        <w:jc w:val="center"/>
        <w:rPr>
          <w:sz w:val="28"/>
          <w:szCs w:val="28"/>
        </w:rPr>
      </w:pPr>
    </w:p>
    <w:p w:rsidR="000E0574" w:rsidRDefault="000E0574" w:rsidP="003C5009">
      <w:pPr>
        <w:pStyle w:val="Style8"/>
        <w:widowControl/>
        <w:spacing w:before="14"/>
        <w:rPr>
          <w:sz w:val="28"/>
          <w:szCs w:val="28"/>
        </w:rPr>
      </w:pPr>
    </w:p>
    <w:p w:rsidR="003C5009" w:rsidRDefault="003C5009" w:rsidP="003C5009">
      <w:pPr>
        <w:pStyle w:val="Style8"/>
        <w:widowControl/>
        <w:spacing w:before="14"/>
      </w:pPr>
    </w:p>
    <w:p w:rsidR="000E0574" w:rsidRPr="000E0574" w:rsidRDefault="000E0574" w:rsidP="000E0574">
      <w:pPr>
        <w:widowControl/>
        <w:autoSpaceDE/>
        <w:autoSpaceDN/>
        <w:adjustRightInd/>
        <w:ind w:left="-567"/>
        <w:jc w:val="center"/>
        <w:rPr>
          <w:rFonts w:eastAsiaTheme="minorHAnsi"/>
          <w:b/>
          <w:i/>
          <w:sz w:val="32"/>
          <w:szCs w:val="28"/>
          <w:lang w:eastAsia="en-US"/>
        </w:rPr>
      </w:pPr>
      <w:r w:rsidRPr="000E0574">
        <w:rPr>
          <w:rFonts w:eastAsiaTheme="minorHAnsi"/>
          <w:b/>
          <w:i/>
          <w:noProof/>
          <w:sz w:val="32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2053590</wp:posOffset>
            </wp:positionH>
            <wp:positionV relativeFrom="paragraph">
              <wp:posOffset>-589753</wp:posOffset>
            </wp:positionV>
            <wp:extent cx="1429385" cy="1137285"/>
            <wp:effectExtent l="0" t="0" r="0" b="5715"/>
            <wp:wrapNone/>
            <wp:docPr id="4" name="Рисунок 4" descr="D:\работа\1 фестивали\ЛЕТОАвтоШансон\радио\Дорожное Ради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1 фестивали\ЛЕТОАвтоШансон\радио\Дорожное Радио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385" cy="113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E0574">
        <w:rPr>
          <w:rFonts w:asciiTheme="minorHAnsi" w:eastAsiaTheme="minorHAnsi" w:hAnsiTheme="minorHAnsi" w:cstheme="minorBidi"/>
          <w:noProof/>
          <w:szCs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3971452</wp:posOffset>
            </wp:positionH>
            <wp:positionV relativeFrom="paragraph">
              <wp:posOffset>-293370</wp:posOffset>
            </wp:positionV>
            <wp:extent cx="1796415" cy="541655"/>
            <wp:effectExtent l="0" t="0" r="0" b="0"/>
            <wp:wrapNone/>
            <wp:docPr id="5" name="Рисунок 5" descr="https://pp.vk.me/c624927/v624927734/30044/UMP__DAIxy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p.vk.me/c624927/v624927734/30044/UMP__DAIxyc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415" cy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E0574">
        <w:rPr>
          <w:rFonts w:eastAsiaTheme="minorHAnsi"/>
          <w:b/>
          <w:i/>
          <w:noProof/>
          <w:sz w:val="32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-59410</wp:posOffset>
            </wp:positionH>
            <wp:positionV relativeFrom="paragraph">
              <wp:posOffset>-603132</wp:posOffset>
            </wp:positionV>
            <wp:extent cx="1860697" cy="999461"/>
            <wp:effectExtent l="0" t="0" r="6350" b="0"/>
            <wp:wrapNone/>
            <wp:docPr id="6" name="Рисунок 6" descr="D:\работа\1 фестивали\ЛЕТОАвтоШансон\положение\Логоти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абота\1 фестивали\ЛЕТОАвтоШансон\положение\Логотип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48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jc w:val="center"/>
        <w:rPr>
          <w:rFonts w:eastAsiaTheme="minorHAnsi"/>
          <w:b/>
          <w:i/>
          <w:sz w:val="32"/>
          <w:szCs w:val="28"/>
          <w:lang w:eastAsia="en-US"/>
        </w:rPr>
      </w:pPr>
    </w:p>
    <w:p w:rsidR="000E0574" w:rsidRPr="000E0574" w:rsidRDefault="000E0574" w:rsidP="000E0574">
      <w:pPr>
        <w:widowControl/>
        <w:autoSpaceDE/>
        <w:autoSpaceDN/>
        <w:adjustRightInd/>
        <w:ind w:left="-567"/>
        <w:jc w:val="center"/>
        <w:rPr>
          <w:rFonts w:eastAsiaTheme="minorHAnsi"/>
          <w:b/>
          <w:i/>
          <w:sz w:val="32"/>
          <w:szCs w:val="28"/>
          <w:lang w:eastAsia="en-US"/>
        </w:rPr>
      </w:pPr>
    </w:p>
    <w:p w:rsidR="000E0574" w:rsidRPr="000E0574" w:rsidRDefault="000E0574" w:rsidP="000E0574">
      <w:pPr>
        <w:widowControl/>
        <w:autoSpaceDE/>
        <w:autoSpaceDN/>
        <w:adjustRightInd/>
        <w:ind w:left="-567"/>
        <w:jc w:val="center"/>
        <w:rPr>
          <w:rFonts w:eastAsiaTheme="minorHAnsi"/>
          <w:b/>
          <w:i/>
          <w:sz w:val="32"/>
          <w:szCs w:val="28"/>
          <w:lang w:eastAsia="en-US"/>
        </w:rPr>
      </w:pPr>
      <w:r w:rsidRPr="000E0574">
        <w:rPr>
          <w:rFonts w:eastAsiaTheme="minorHAnsi"/>
          <w:b/>
          <w:i/>
          <w:sz w:val="32"/>
          <w:szCs w:val="28"/>
          <w:lang w:eastAsia="en-US"/>
        </w:rPr>
        <w:t>ПРОГРАММА ПРОВЕДЕНИЯ ФЕСТИВАЛЯ</w:t>
      </w:r>
    </w:p>
    <w:tbl>
      <w:tblPr>
        <w:tblStyle w:val="a4"/>
        <w:tblW w:w="10173" w:type="dxa"/>
        <w:tblInd w:w="-567" w:type="dxa"/>
        <w:tblLook w:val="04A0"/>
      </w:tblPr>
      <w:tblGrid>
        <w:gridCol w:w="2660"/>
        <w:gridCol w:w="7513"/>
      </w:tblGrid>
      <w:tr w:rsidR="000E0574" w:rsidRPr="000E0574" w:rsidTr="00476E0C">
        <w:tc>
          <w:tcPr>
            <w:tcW w:w="10173" w:type="dxa"/>
            <w:gridSpan w:val="2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b/>
                <w:i/>
                <w:sz w:val="32"/>
                <w:szCs w:val="28"/>
                <w:lang w:eastAsia="en-US"/>
              </w:rPr>
            </w:pPr>
            <w:r w:rsidRPr="000E0574">
              <w:rPr>
                <w:rFonts w:eastAsiaTheme="minorHAnsi"/>
                <w:b/>
                <w:i/>
                <w:sz w:val="32"/>
                <w:szCs w:val="28"/>
                <w:lang w:eastAsia="en-US"/>
              </w:rPr>
              <w:t xml:space="preserve">Заезд и регистрация участников фестиваля </w:t>
            </w:r>
          </w:p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b/>
                <w:i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b/>
                <w:i/>
                <w:sz w:val="32"/>
                <w:szCs w:val="28"/>
                <w:lang w:eastAsia="en-US"/>
              </w:rPr>
              <w:t>«</w:t>
            </w:r>
            <w:proofErr w:type="spellStart"/>
            <w:r w:rsidRPr="000E0574">
              <w:rPr>
                <w:rFonts w:eastAsiaTheme="minorHAnsi"/>
                <w:b/>
                <w:i/>
                <w:sz w:val="32"/>
                <w:szCs w:val="28"/>
                <w:lang w:eastAsia="en-US"/>
              </w:rPr>
              <w:t>ЛЕТОАвтоШансон</w:t>
            </w:r>
            <w:proofErr w:type="spellEnd"/>
            <w:r w:rsidRPr="000E0574">
              <w:rPr>
                <w:rFonts w:eastAsiaTheme="minorHAnsi"/>
                <w:b/>
                <w:i/>
                <w:sz w:val="32"/>
                <w:szCs w:val="28"/>
                <w:lang w:eastAsia="en-US"/>
              </w:rPr>
              <w:t>»</w:t>
            </w:r>
          </w:p>
        </w:tc>
      </w:tr>
      <w:tr w:rsidR="000E0574" w:rsidRPr="000E0574" w:rsidTr="00476E0C">
        <w:tc>
          <w:tcPr>
            <w:tcW w:w="2660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9.00 – 11.30</w:t>
            </w:r>
          </w:p>
        </w:tc>
        <w:tc>
          <w:tcPr>
            <w:tcW w:w="7513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Заезд и регистрация участников Авто Фестиваля, расстановка на площадке техники участников</w:t>
            </w:r>
          </w:p>
        </w:tc>
      </w:tr>
      <w:tr w:rsidR="000E0574" w:rsidRPr="000E0574" w:rsidTr="00476E0C">
        <w:tc>
          <w:tcPr>
            <w:tcW w:w="2660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9.00 – 12.30</w:t>
            </w:r>
          </w:p>
        </w:tc>
        <w:tc>
          <w:tcPr>
            <w:tcW w:w="7513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 xml:space="preserve">Заезд и регистрация участников Фестиваля Шансон, ознакомление с программой, саунд чеки. </w:t>
            </w:r>
          </w:p>
        </w:tc>
      </w:tr>
      <w:tr w:rsidR="000E0574" w:rsidRPr="000E0574" w:rsidTr="00476E0C">
        <w:tc>
          <w:tcPr>
            <w:tcW w:w="2660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11.30 – 12.00</w:t>
            </w:r>
          </w:p>
        </w:tc>
        <w:tc>
          <w:tcPr>
            <w:tcW w:w="7513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 xml:space="preserve">Подготовка к параду вне конкурсной техники </w:t>
            </w:r>
          </w:p>
        </w:tc>
      </w:tr>
      <w:tr w:rsidR="000E0574" w:rsidRPr="000E0574" w:rsidTr="00476E0C">
        <w:tc>
          <w:tcPr>
            <w:tcW w:w="10173" w:type="dxa"/>
            <w:gridSpan w:val="2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b/>
                <w:i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b/>
                <w:i/>
                <w:sz w:val="32"/>
                <w:szCs w:val="28"/>
                <w:lang w:eastAsia="en-US"/>
              </w:rPr>
              <w:t>Открытие фестиваля «</w:t>
            </w:r>
            <w:proofErr w:type="spellStart"/>
            <w:r w:rsidRPr="000E0574">
              <w:rPr>
                <w:rFonts w:eastAsiaTheme="minorHAnsi"/>
                <w:b/>
                <w:i/>
                <w:sz w:val="32"/>
                <w:szCs w:val="28"/>
                <w:lang w:eastAsia="en-US"/>
              </w:rPr>
              <w:t>ЛЕТОАвтоШансон</w:t>
            </w:r>
            <w:proofErr w:type="spellEnd"/>
            <w:r w:rsidRPr="000E0574">
              <w:rPr>
                <w:rFonts w:eastAsiaTheme="minorHAnsi"/>
                <w:b/>
                <w:i/>
                <w:sz w:val="32"/>
                <w:szCs w:val="28"/>
                <w:lang w:eastAsia="en-US"/>
              </w:rPr>
              <w:t>»</w:t>
            </w:r>
          </w:p>
        </w:tc>
      </w:tr>
      <w:tr w:rsidR="000E0574" w:rsidRPr="000E0574" w:rsidTr="00476E0C">
        <w:tc>
          <w:tcPr>
            <w:tcW w:w="2660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12.30 – 13.00</w:t>
            </w:r>
          </w:p>
        </w:tc>
        <w:tc>
          <w:tcPr>
            <w:tcW w:w="7513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Парад вне конкурсной техники по улицам с. Тальменка</w:t>
            </w:r>
            <w:proofErr w:type="gramStart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>.</w:t>
            </w:r>
            <w:proofErr w:type="gramEnd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 xml:space="preserve"> (</w:t>
            </w:r>
            <w:proofErr w:type="gramStart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>ф</w:t>
            </w:r>
            <w:proofErr w:type="gramEnd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 xml:space="preserve">инальная точка – площадка в центре села) </w:t>
            </w:r>
          </w:p>
        </w:tc>
      </w:tr>
      <w:tr w:rsidR="000E0574" w:rsidRPr="000E0574" w:rsidTr="00476E0C">
        <w:tc>
          <w:tcPr>
            <w:tcW w:w="2660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13.00 – 14.00</w:t>
            </w:r>
          </w:p>
        </w:tc>
        <w:tc>
          <w:tcPr>
            <w:tcW w:w="7513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Открытие фестиваля «</w:t>
            </w:r>
            <w:proofErr w:type="spellStart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>ЛЕТОАвтоШансон</w:t>
            </w:r>
            <w:proofErr w:type="spellEnd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>»</w:t>
            </w:r>
          </w:p>
        </w:tc>
      </w:tr>
      <w:tr w:rsidR="000E0574" w:rsidRPr="000E0574" w:rsidTr="00476E0C">
        <w:tc>
          <w:tcPr>
            <w:tcW w:w="2660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14.00 – 15.00</w:t>
            </w:r>
          </w:p>
        </w:tc>
        <w:tc>
          <w:tcPr>
            <w:tcW w:w="7513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Выступление приглашённых коллективов, солистов.</w:t>
            </w:r>
          </w:p>
        </w:tc>
      </w:tr>
      <w:tr w:rsidR="000E0574" w:rsidRPr="000E0574" w:rsidTr="00476E0C">
        <w:tc>
          <w:tcPr>
            <w:tcW w:w="2660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15.00 – 20.00</w:t>
            </w:r>
          </w:p>
        </w:tc>
        <w:tc>
          <w:tcPr>
            <w:tcW w:w="7513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Марафон Фестиваля Шансон. Выступление участников фестиваля согласно программе</w:t>
            </w:r>
            <w:proofErr w:type="gramStart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>.</w:t>
            </w:r>
            <w:proofErr w:type="gramEnd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 xml:space="preserve"> (</w:t>
            </w:r>
            <w:proofErr w:type="gramStart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>в</w:t>
            </w:r>
            <w:proofErr w:type="gramEnd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 xml:space="preserve">ыступление сопровождается награждением участников памятными подарками и дипломами за участие, как Фестиваля Шансон так и Авто Фестиваля, выступлением приглашенных коллективов) </w:t>
            </w:r>
          </w:p>
        </w:tc>
      </w:tr>
      <w:tr w:rsidR="000E0574" w:rsidRPr="000E0574" w:rsidTr="00476E0C">
        <w:tc>
          <w:tcPr>
            <w:tcW w:w="2660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13.00 – 18.00</w:t>
            </w:r>
          </w:p>
        </w:tc>
        <w:tc>
          <w:tcPr>
            <w:tcW w:w="7513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 xml:space="preserve">Марафон Авто Фестиваля. Работа контактной выставки </w:t>
            </w:r>
            <w:proofErr w:type="spellStart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>авто-мото</w:t>
            </w:r>
            <w:proofErr w:type="spellEnd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 xml:space="preserve"> техники (основная площадка в центре села) Подведение итогов Авто Фестиваля (на сцене)</w:t>
            </w:r>
          </w:p>
        </w:tc>
      </w:tr>
      <w:tr w:rsidR="000E0574" w:rsidRPr="000E0574" w:rsidTr="00476E0C">
        <w:tc>
          <w:tcPr>
            <w:tcW w:w="2660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14.00 – 17.00</w:t>
            </w:r>
          </w:p>
        </w:tc>
        <w:tc>
          <w:tcPr>
            <w:tcW w:w="7513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 xml:space="preserve">Работа площадки для детей – клубы авиа моделирования, запуски вертолётов на пультах дистанционного управления, ралли автомобилей на </w:t>
            </w:r>
            <w:proofErr w:type="gramStart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proofErr w:type="gramEnd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>/у, батуты  (площадка на школьной территории)</w:t>
            </w:r>
          </w:p>
        </w:tc>
      </w:tr>
      <w:tr w:rsidR="000E0574" w:rsidRPr="000E0574" w:rsidTr="00476E0C">
        <w:tc>
          <w:tcPr>
            <w:tcW w:w="10173" w:type="dxa"/>
            <w:gridSpan w:val="2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b/>
                <w:i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b/>
                <w:i/>
                <w:sz w:val="28"/>
                <w:szCs w:val="28"/>
                <w:lang w:eastAsia="en-US"/>
              </w:rPr>
              <w:t>Обед и ужин для участников фестиваля по отдельному графику</w:t>
            </w:r>
          </w:p>
        </w:tc>
      </w:tr>
      <w:tr w:rsidR="000E0574" w:rsidRPr="000E0574" w:rsidTr="00476E0C">
        <w:tc>
          <w:tcPr>
            <w:tcW w:w="10173" w:type="dxa"/>
            <w:gridSpan w:val="2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b/>
                <w:i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b/>
                <w:i/>
                <w:sz w:val="32"/>
                <w:szCs w:val="28"/>
                <w:lang w:eastAsia="en-US"/>
              </w:rPr>
              <w:t>Закрытие фестиваля «</w:t>
            </w:r>
            <w:proofErr w:type="spellStart"/>
            <w:r w:rsidRPr="000E0574">
              <w:rPr>
                <w:rFonts w:eastAsiaTheme="minorHAnsi"/>
                <w:b/>
                <w:i/>
                <w:sz w:val="32"/>
                <w:szCs w:val="28"/>
                <w:lang w:eastAsia="en-US"/>
              </w:rPr>
              <w:t>ЛЕТОАвтоШансон</w:t>
            </w:r>
            <w:proofErr w:type="spellEnd"/>
            <w:r w:rsidRPr="000E0574">
              <w:rPr>
                <w:rFonts w:eastAsiaTheme="minorHAnsi"/>
                <w:b/>
                <w:i/>
                <w:sz w:val="32"/>
                <w:szCs w:val="28"/>
                <w:lang w:eastAsia="en-US"/>
              </w:rPr>
              <w:t>»</w:t>
            </w:r>
          </w:p>
        </w:tc>
      </w:tr>
      <w:tr w:rsidR="000E0574" w:rsidRPr="000E0574" w:rsidTr="00476E0C">
        <w:tc>
          <w:tcPr>
            <w:tcW w:w="2660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20.00 – 20.30</w:t>
            </w:r>
          </w:p>
        </w:tc>
        <w:tc>
          <w:tcPr>
            <w:tcW w:w="7513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Подведение итогов фестиваля «</w:t>
            </w:r>
            <w:proofErr w:type="spellStart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>ЛЕТОАвтоШансон</w:t>
            </w:r>
            <w:proofErr w:type="spellEnd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>», вручение подарков от Спонсоров</w:t>
            </w:r>
          </w:p>
          <w:p w:rsidR="000E0574" w:rsidRPr="000E0574" w:rsidRDefault="000E0574" w:rsidP="000E05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Закрытие фестиваля «</w:t>
            </w:r>
            <w:proofErr w:type="spellStart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>ЛЕТОАвтоШансон</w:t>
            </w:r>
            <w:proofErr w:type="spellEnd"/>
            <w:r w:rsidRPr="000E0574">
              <w:rPr>
                <w:rFonts w:eastAsiaTheme="minorHAnsi"/>
                <w:sz w:val="28"/>
                <w:szCs w:val="28"/>
                <w:lang w:eastAsia="en-US"/>
              </w:rPr>
              <w:t>»</w:t>
            </w:r>
          </w:p>
        </w:tc>
      </w:tr>
      <w:tr w:rsidR="000E0574" w:rsidRPr="000E0574" w:rsidTr="00476E0C">
        <w:trPr>
          <w:trHeight w:val="383"/>
        </w:trPr>
        <w:tc>
          <w:tcPr>
            <w:tcW w:w="2660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20.30 – 22.50</w:t>
            </w:r>
          </w:p>
        </w:tc>
        <w:tc>
          <w:tcPr>
            <w:tcW w:w="7513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Дискотека 80-90 х</w:t>
            </w:r>
          </w:p>
        </w:tc>
      </w:tr>
      <w:tr w:rsidR="000E0574" w:rsidRPr="000E0574" w:rsidTr="00476E0C">
        <w:tc>
          <w:tcPr>
            <w:tcW w:w="2660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rPr>
                <w:rFonts w:eastAsiaTheme="minorHAnsi"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sz w:val="28"/>
                <w:szCs w:val="28"/>
                <w:lang w:eastAsia="en-US"/>
              </w:rPr>
              <w:t>22.50 – 23.00</w:t>
            </w:r>
          </w:p>
        </w:tc>
        <w:tc>
          <w:tcPr>
            <w:tcW w:w="7513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b/>
                <w:i/>
                <w:sz w:val="28"/>
                <w:szCs w:val="28"/>
                <w:lang w:eastAsia="en-US"/>
              </w:rPr>
            </w:pPr>
            <w:r w:rsidRPr="000E0574">
              <w:rPr>
                <w:rFonts w:eastAsiaTheme="minorHAnsi"/>
                <w:b/>
                <w:i/>
                <w:sz w:val="28"/>
                <w:szCs w:val="28"/>
                <w:lang w:eastAsia="en-US"/>
              </w:rPr>
              <w:t>ТОРЖЕСТВЕННЫЙ САЛЮТ</w:t>
            </w:r>
          </w:p>
        </w:tc>
      </w:tr>
    </w:tbl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8"/>
          <w:lang w:eastAsia="en-US"/>
        </w:rPr>
      </w:pPr>
    </w:p>
    <w:p w:rsidR="003C5009" w:rsidRDefault="003C5009" w:rsidP="000E0574">
      <w:pPr>
        <w:pStyle w:val="Style8"/>
        <w:widowControl/>
        <w:spacing w:before="14"/>
        <w:jc w:val="right"/>
      </w:pPr>
    </w:p>
    <w:p w:rsidR="000E0574" w:rsidRDefault="000E0574" w:rsidP="000E0574">
      <w:pPr>
        <w:pStyle w:val="Style8"/>
        <w:widowControl/>
        <w:spacing w:before="14"/>
        <w:jc w:val="right"/>
        <w:rPr>
          <w:sz w:val="28"/>
          <w:szCs w:val="28"/>
        </w:rPr>
      </w:pPr>
      <w:r w:rsidRPr="003C5009">
        <w:rPr>
          <w:sz w:val="28"/>
          <w:szCs w:val="28"/>
        </w:rPr>
        <w:lastRenderedPageBreak/>
        <w:t>Приложение</w:t>
      </w:r>
      <w:r w:rsidR="003C5009">
        <w:rPr>
          <w:sz w:val="28"/>
          <w:szCs w:val="28"/>
        </w:rPr>
        <w:t xml:space="preserve"> №</w:t>
      </w:r>
      <w:r w:rsidRPr="003C5009">
        <w:rPr>
          <w:sz w:val="28"/>
          <w:szCs w:val="28"/>
        </w:rPr>
        <w:t xml:space="preserve"> 3</w:t>
      </w:r>
    </w:p>
    <w:p w:rsidR="003C5009" w:rsidRDefault="003C5009" w:rsidP="000E0574">
      <w:pPr>
        <w:pStyle w:val="Style8"/>
        <w:widowControl/>
        <w:spacing w:before="14"/>
        <w:jc w:val="right"/>
        <w:rPr>
          <w:sz w:val="28"/>
          <w:szCs w:val="28"/>
        </w:rPr>
      </w:pPr>
    </w:p>
    <w:p w:rsidR="003C5009" w:rsidRDefault="003C5009" w:rsidP="000E0574">
      <w:pPr>
        <w:pStyle w:val="Style8"/>
        <w:widowControl/>
        <w:spacing w:before="14"/>
        <w:jc w:val="right"/>
        <w:rPr>
          <w:sz w:val="28"/>
          <w:szCs w:val="28"/>
        </w:rPr>
      </w:pPr>
    </w:p>
    <w:p w:rsidR="003C5009" w:rsidRPr="003C5009" w:rsidRDefault="003C5009" w:rsidP="000E0574">
      <w:pPr>
        <w:pStyle w:val="Style8"/>
        <w:widowControl/>
        <w:spacing w:before="14"/>
        <w:jc w:val="right"/>
        <w:rPr>
          <w:sz w:val="28"/>
          <w:szCs w:val="28"/>
        </w:rPr>
      </w:pPr>
    </w:p>
    <w:p w:rsidR="000E0574" w:rsidRPr="000E0574" w:rsidRDefault="000E0574" w:rsidP="000E0574">
      <w:pPr>
        <w:widowControl/>
        <w:autoSpaceDE/>
        <w:autoSpaceDN/>
        <w:adjustRightInd/>
        <w:ind w:left="-567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67310</wp:posOffset>
            </wp:positionH>
            <wp:positionV relativeFrom="paragraph">
              <wp:posOffset>4445</wp:posOffset>
            </wp:positionV>
            <wp:extent cx="1254125" cy="643890"/>
            <wp:effectExtent l="0" t="0" r="3175" b="3810"/>
            <wp:wrapNone/>
            <wp:docPr id="7" name="Рисунок 7" descr="D:\работа\1 фестивали\ЛЕТОАвтоШансон\Логоти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абота\1 фестивали\ЛЕТОАвтоШансон\Логотип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125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E0574">
        <w:rPr>
          <w:rFonts w:eastAsiaTheme="minorHAnsi"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2030095</wp:posOffset>
            </wp:positionH>
            <wp:positionV relativeFrom="paragraph">
              <wp:posOffset>-210185</wp:posOffset>
            </wp:positionV>
            <wp:extent cx="1342390" cy="1082675"/>
            <wp:effectExtent l="0" t="0" r="0" b="3175"/>
            <wp:wrapNone/>
            <wp:docPr id="8" name="Рисунок 8" descr="D:\работа\1 фестивали\ЛЕТОАвтоШансон\радио\Дорожное Ради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1 фестивали\ЛЕТОАвтоШансон\радио\Дорожное Радио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39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rPr>
          <w:rFonts w:eastAsiaTheme="minorHAnsi"/>
          <w:sz w:val="28"/>
          <w:szCs w:val="28"/>
          <w:lang w:eastAsia="en-US"/>
        </w:rPr>
      </w:pPr>
      <w:r w:rsidRPr="000E0574">
        <w:rPr>
          <w:rFonts w:eastAsiaTheme="minorHAnsi"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4321175</wp:posOffset>
            </wp:positionH>
            <wp:positionV relativeFrom="paragraph">
              <wp:posOffset>9052</wp:posOffset>
            </wp:positionV>
            <wp:extent cx="1158240" cy="349250"/>
            <wp:effectExtent l="0" t="0" r="3810" b="0"/>
            <wp:wrapNone/>
            <wp:docPr id="9" name="Рисунок 9" descr="https://pp.vk.me/c624927/v624927734/30044/UMP__DAIxy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p.vk.me/c624927/v624927734/30044/UMP__DAIxyc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24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0574" w:rsidRPr="000E0574" w:rsidRDefault="000E0574" w:rsidP="000E0574">
      <w:pPr>
        <w:widowControl/>
        <w:autoSpaceDE/>
        <w:autoSpaceDN/>
        <w:adjustRightInd/>
        <w:ind w:left="-567"/>
        <w:rPr>
          <w:rFonts w:eastAsiaTheme="minorHAnsi"/>
          <w:sz w:val="28"/>
          <w:szCs w:val="28"/>
          <w:lang w:eastAsia="en-US"/>
        </w:rPr>
      </w:pPr>
    </w:p>
    <w:p w:rsidR="000E0574" w:rsidRPr="000E0574" w:rsidRDefault="000E0574" w:rsidP="000E0574">
      <w:pPr>
        <w:widowControl/>
        <w:autoSpaceDE/>
        <w:autoSpaceDN/>
        <w:adjustRightInd/>
        <w:ind w:left="-567"/>
        <w:rPr>
          <w:rFonts w:eastAsiaTheme="minorHAnsi"/>
          <w:sz w:val="28"/>
          <w:szCs w:val="28"/>
          <w:lang w:eastAsia="en-US"/>
        </w:rPr>
      </w:pP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b/>
          <w:i/>
          <w:sz w:val="32"/>
          <w:szCs w:val="22"/>
          <w:lang w:eastAsia="en-US"/>
        </w:rPr>
      </w:pP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b/>
          <w:i/>
          <w:sz w:val="32"/>
          <w:szCs w:val="22"/>
          <w:lang w:eastAsia="en-US"/>
        </w:rPr>
      </w:pP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b/>
          <w:i/>
          <w:sz w:val="32"/>
          <w:szCs w:val="22"/>
          <w:lang w:eastAsia="en-US"/>
        </w:rPr>
      </w:pPr>
      <w:r w:rsidRPr="000E0574">
        <w:rPr>
          <w:rFonts w:eastAsiaTheme="minorHAnsi"/>
          <w:b/>
          <w:i/>
          <w:sz w:val="32"/>
          <w:szCs w:val="22"/>
          <w:lang w:eastAsia="en-US"/>
        </w:rPr>
        <w:t xml:space="preserve">Формы заявок </w:t>
      </w:r>
      <w:bookmarkStart w:id="0" w:name="_GoBack"/>
      <w:bookmarkEnd w:id="0"/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2"/>
          <w:lang w:eastAsia="en-US"/>
        </w:rPr>
      </w:pPr>
    </w:p>
    <w:tbl>
      <w:tblPr>
        <w:tblStyle w:val="a4"/>
        <w:tblW w:w="0" w:type="auto"/>
        <w:tblInd w:w="-567" w:type="dxa"/>
        <w:tblLook w:val="04A0"/>
      </w:tblPr>
      <w:tblGrid>
        <w:gridCol w:w="4644"/>
        <w:gridCol w:w="4927"/>
      </w:tblGrid>
      <w:tr w:rsidR="000E0574" w:rsidRPr="000E0574" w:rsidTr="00476E0C">
        <w:tc>
          <w:tcPr>
            <w:tcW w:w="9571" w:type="dxa"/>
            <w:gridSpan w:val="2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eastAsiaTheme="minorHAnsi"/>
                <w:b/>
                <w:i/>
                <w:sz w:val="28"/>
                <w:lang w:eastAsia="en-US"/>
              </w:rPr>
            </w:pPr>
            <w:r w:rsidRPr="000E0574">
              <w:rPr>
                <w:rFonts w:eastAsiaTheme="minorHAnsi"/>
                <w:b/>
                <w:i/>
                <w:sz w:val="32"/>
                <w:lang w:eastAsia="en-US"/>
              </w:rPr>
              <w:t>Фестиваль Шансон</w:t>
            </w:r>
          </w:p>
        </w:tc>
      </w:tr>
      <w:tr w:rsidR="000E0574" w:rsidRPr="000E0574" w:rsidTr="00476E0C">
        <w:tc>
          <w:tcPr>
            <w:tcW w:w="4644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lang w:eastAsia="en-US"/>
              </w:rPr>
            </w:pPr>
            <w:r w:rsidRPr="000E0574">
              <w:rPr>
                <w:rFonts w:eastAsiaTheme="minorHAnsi"/>
                <w:sz w:val="28"/>
                <w:lang w:eastAsia="en-US"/>
              </w:rPr>
              <w:t>Ф.И.О. (полностью), возраст</w:t>
            </w:r>
          </w:p>
        </w:tc>
        <w:tc>
          <w:tcPr>
            <w:tcW w:w="4927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lang w:eastAsia="en-US"/>
              </w:rPr>
            </w:pPr>
          </w:p>
        </w:tc>
      </w:tr>
      <w:tr w:rsidR="000E0574" w:rsidRPr="000E0574" w:rsidTr="00476E0C">
        <w:tc>
          <w:tcPr>
            <w:tcW w:w="4644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lang w:eastAsia="en-US"/>
              </w:rPr>
            </w:pPr>
            <w:r w:rsidRPr="000E0574">
              <w:rPr>
                <w:rFonts w:eastAsiaTheme="minorHAnsi"/>
                <w:sz w:val="28"/>
                <w:lang w:eastAsia="en-US"/>
              </w:rPr>
              <w:t>Откуда</w:t>
            </w:r>
          </w:p>
        </w:tc>
        <w:tc>
          <w:tcPr>
            <w:tcW w:w="4927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lang w:eastAsia="en-US"/>
              </w:rPr>
            </w:pPr>
          </w:p>
        </w:tc>
      </w:tr>
      <w:tr w:rsidR="000E0574" w:rsidRPr="000E0574" w:rsidTr="00476E0C">
        <w:tc>
          <w:tcPr>
            <w:tcW w:w="4644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lang w:eastAsia="en-US"/>
              </w:rPr>
            </w:pPr>
            <w:r w:rsidRPr="000E0574">
              <w:rPr>
                <w:rFonts w:eastAsiaTheme="minorHAnsi"/>
                <w:sz w:val="28"/>
                <w:lang w:eastAsia="en-US"/>
              </w:rPr>
              <w:t>Репертуар (Автор, название песни)</w:t>
            </w:r>
          </w:p>
        </w:tc>
        <w:tc>
          <w:tcPr>
            <w:tcW w:w="4927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lang w:eastAsia="en-US"/>
              </w:rPr>
            </w:pPr>
          </w:p>
        </w:tc>
      </w:tr>
      <w:tr w:rsidR="000E0574" w:rsidRPr="000E0574" w:rsidTr="00476E0C">
        <w:tc>
          <w:tcPr>
            <w:tcW w:w="4644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lang w:eastAsia="en-US"/>
              </w:rPr>
            </w:pPr>
            <w:r w:rsidRPr="000E0574">
              <w:rPr>
                <w:rFonts w:eastAsiaTheme="minorHAnsi"/>
                <w:sz w:val="28"/>
                <w:lang w:eastAsia="en-US"/>
              </w:rPr>
              <w:t>Технический райдер (микрофон шнуровой, радио, подключение инструмента, стул на сцене и т.п.)</w:t>
            </w:r>
          </w:p>
        </w:tc>
        <w:tc>
          <w:tcPr>
            <w:tcW w:w="4927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lang w:eastAsia="en-US"/>
              </w:rPr>
            </w:pPr>
          </w:p>
        </w:tc>
      </w:tr>
      <w:tr w:rsidR="000E0574" w:rsidRPr="000E0574" w:rsidTr="00476E0C">
        <w:tc>
          <w:tcPr>
            <w:tcW w:w="4644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lang w:eastAsia="en-US"/>
              </w:rPr>
            </w:pPr>
            <w:r w:rsidRPr="000E0574">
              <w:rPr>
                <w:rFonts w:eastAsiaTheme="minorHAnsi"/>
                <w:sz w:val="28"/>
                <w:lang w:eastAsia="en-US"/>
              </w:rPr>
              <w:t>Участие в открытии</w:t>
            </w:r>
          </w:p>
        </w:tc>
        <w:tc>
          <w:tcPr>
            <w:tcW w:w="4927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lang w:eastAsia="en-US"/>
              </w:rPr>
            </w:pPr>
          </w:p>
        </w:tc>
      </w:tr>
      <w:tr w:rsidR="000E0574" w:rsidRPr="000E0574" w:rsidTr="00476E0C">
        <w:tc>
          <w:tcPr>
            <w:tcW w:w="4644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lang w:eastAsia="en-US"/>
              </w:rPr>
            </w:pPr>
            <w:r w:rsidRPr="000E0574">
              <w:rPr>
                <w:rFonts w:eastAsiaTheme="minorHAnsi"/>
                <w:sz w:val="28"/>
                <w:lang w:eastAsia="en-US"/>
              </w:rPr>
              <w:t>Участие в дискотеке 80-90х</w:t>
            </w:r>
          </w:p>
        </w:tc>
        <w:tc>
          <w:tcPr>
            <w:tcW w:w="4927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lang w:eastAsia="en-US"/>
              </w:rPr>
            </w:pPr>
          </w:p>
        </w:tc>
      </w:tr>
      <w:tr w:rsidR="000E0574" w:rsidRPr="000E0574" w:rsidTr="00476E0C">
        <w:tc>
          <w:tcPr>
            <w:tcW w:w="4644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lang w:eastAsia="en-US"/>
              </w:rPr>
            </w:pPr>
            <w:r w:rsidRPr="000E0574">
              <w:rPr>
                <w:rFonts w:eastAsiaTheme="minorHAnsi"/>
                <w:sz w:val="28"/>
                <w:lang w:eastAsia="en-US"/>
              </w:rPr>
              <w:t>Контакты</w:t>
            </w:r>
          </w:p>
        </w:tc>
        <w:tc>
          <w:tcPr>
            <w:tcW w:w="4927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lang w:eastAsia="en-US"/>
              </w:rPr>
            </w:pPr>
          </w:p>
        </w:tc>
      </w:tr>
      <w:tr w:rsidR="000E0574" w:rsidRPr="000E0574" w:rsidTr="00476E0C">
        <w:tc>
          <w:tcPr>
            <w:tcW w:w="4644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lang w:eastAsia="en-US"/>
              </w:rPr>
            </w:pPr>
            <w:r w:rsidRPr="000E0574">
              <w:rPr>
                <w:rFonts w:eastAsiaTheme="minorHAnsi"/>
                <w:sz w:val="28"/>
                <w:lang w:eastAsia="en-US"/>
              </w:rPr>
              <w:t>Особые пожелания к организаторам</w:t>
            </w:r>
          </w:p>
        </w:tc>
        <w:tc>
          <w:tcPr>
            <w:tcW w:w="4927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lang w:eastAsia="en-US"/>
              </w:rPr>
            </w:pPr>
          </w:p>
        </w:tc>
      </w:tr>
    </w:tbl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2"/>
          <w:lang w:eastAsia="en-US"/>
        </w:rPr>
      </w:pPr>
    </w:p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2"/>
          <w:lang w:eastAsia="en-US"/>
        </w:rPr>
      </w:pPr>
    </w:p>
    <w:tbl>
      <w:tblPr>
        <w:tblStyle w:val="a4"/>
        <w:tblW w:w="0" w:type="auto"/>
        <w:tblInd w:w="-567" w:type="dxa"/>
        <w:tblLook w:val="04A0"/>
      </w:tblPr>
      <w:tblGrid>
        <w:gridCol w:w="4644"/>
        <w:gridCol w:w="4927"/>
      </w:tblGrid>
      <w:tr w:rsidR="000E0574" w:rsidRPr="000E0574" w:rsidTr="00476E0C">
        <w:tc>
          <w:tcPr>
            <w:tcW w:w="9571" w:type="dxa"/>
            <w:gridSpan w:val="2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eastAsiaTheme="minorHAnsi"/>
                <w:b/>
                <w:i/>
                <w:sz w:val="28"/>
                <w:lang w:eastAsia="en-US"/>
              </w:rPr>
            </w:pPr>
            <w:r w:rsidRPr="000E0574">
              <w:rPr>
                <w:rFonts w:eastAsiaTheme="minorHAnsi"/>
                <w:b/>
                <w:i/>
                <w:sz w:val="32"/>
                <w:lang w:eastAsia="en-US"/>
              </w:rPr>
              <w:t>Авто Фестиваль</w:t>
            </w:r>
          </w:p>
        </w:tc>
      </w:tr>
      <w:tr w:rsidR="000E0574" w:rsidRPr="000E0574" w:rsidTr="00476E0C">
        <w:tc>
          <w:tcPr>
            <w:tcW w:w="4644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lang w:eastAsia="en-US"/>
              </w:rPr>
            </w:pPr>
            <w:r w:rsidRPr="000E0574">
              <w:rPr>
                <w:rFonts w:eastAsiaTheme="minorHAnsi"/>
                <w:sz w:val="28"/>
                <w:lang w:eastAsia="en-US"/>
              </w:rPr>
              <w:t>Ф.И.О. (полностью), возраст</w:t>
            </w:r>
          </w:p>
        </w:tc>
        <w:tc>
          <w:tcPr>
            <w:tcW w:w="4927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lang w:eastAsia="en-US"/>
              </w:rPr>
            </w:pPr>
          </w:p>
        </w:tc>
      </w:tr>
      <w:tr w:rsidR="000E0574" w:rsidRPr="000E0574" w:rsidTr="00476E0C">
        <w:tc>
          <w:tcPr>
            <w:tcW w:w="4644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lang w:eastAsia="en-US"/>
              </w:rPr>
            </w:pPr>
            <w:r w:rsidRPr="000E0574">
              <w:rPr>
                <w:rFonts w:eastAsiaTheme="minorHAnsi"/>
                <w:sz w:val="28"/>
                <w:lang w:eastAsia="en-US"/>
              </w:rPr>
              <w:t>Откуда</w:t>
            </w:r>
          </w:p>
        </w:tc>
        <w:tc>
          <w:tcPr>
            <w:tcW w:w="4927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lang w:eastAsia="en-US"/>
              </w:rPr>
            </w:pPr>
          </w:p>
        </w:tc>
      </w:tr>
      <w:tr w:rsidR="000E0574" w:rsidRPr="000E0574" w:rsidTr="00476E0C">
        <w:tc>
          <w:tcPr>
            <w:tcW w:w="4644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lang w:eastAsia="en-US"/>
              </w:rPr>
            </w:pPr>
            <w:r w:rsidRPr="000E0574">
              <w:rPr>
                <w:rFonts w:eastAsiaTheme="minorHAnsi"/>
                <w:sz w:val="28"/>
                <w:lang w:eastAsia="en-US"/>
              </w:rPr>
              <w:t>Марка автомобиля, год выпуска, на ходу или нет</w:t>
            </w:r>
          </w:p>
        </w:tc>
        <w:tc>
          <w:tcPr>
            <w:tcW w:w="4927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lang w:eastAsia="en-US"/>
              </w:rPr>
            </w:pPr>
          </w:p>
        </w:tc>
      </w:tr>
      <w:tr w:rsidR="000E0574" w:rsidRPr="000E0574" w:rsidTr="00476E0C">
        <w:tc>
          <w:tcPr>
            <w:tcW w:w="4644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lang w:eastAsia="en-US"/>
              </w:rPr>
            </w:pPr>
            <w:r w:rsidRPr="000E0574">
              <w:rPr>
                <w:rFonts w:eastAsiaTheme="minorHAnsi"/>
                <w:sz w:val="28"/>
                <w:lang w:eastAsia="en-US"/>
              </w:rPr>
              <w:t>Как добираетесь (на авто, погрузчике и т.п.)</w:t>
            </w:r>
          </w:p>
        </w:tc>
        <w:tc>
          <w:tcPr>
            <w:tcW w:w="4927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lang w:eastAsia="en-US"/>
              </w:rPr>
            </w:pPr>
          </w:p>
        </w:tc>
      </w:tr>
      <w:tr w:rsidR="000E0574" w:rsidRPr="000E0574" w:rsidTr="00476E0C">
        <w:tc>
          <w:tcPr>
            <w:tcW w:w="4644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lang w:eastAsia="en-US"/>
              </w:rPr>
            </w:pPr>
            <w:r w:rsidRPr="000E0574">
              <w:rPr>
                <w:rFonts w:eastAsiaTheme="minorHAnsi"/>
                <w:sz w:val="28"/>
                <w:lang w:eastAsia="en-US"/>
              </w:rPr>
              <w:lastRenderedPageBreak/>
              <w:t>Контакты</w:t>
            </w:r>
          </w:p>
        </w:tc>
        <w:tc>
          <w:tcPr>
            <w:tcW w:w="4927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lang w:eastAsia="en-US"/>
              </w:rPr>
            </w:pPr>
          </w:p>
        </w:tc>
      </w:tr>
      <w:tr w:rsidR="000E0574" w:rsidRPr="000E0574" w:rsidTr="00476E0C">
        <w:tc>
          <w:tcPr>
            <w:tcW w:w="4644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lang w:eastAsia="en-US"/>
              </w:rPr>
            </w:pPr>
            <w:r w:rsidRPr="000E0574">
              <w:rPr>
                <w:rFonts w:eastAsiaTheme="minorHAnsi"/>
                <w:sz w:val="28"/>
                <w:lang w:eastAsia="en-US"/>
              </w:rPr>
              <w:t>Фото транспортного средства</w:t>
            </w:r>
          </w:p>
          <w:p w:rsidR="000E0574" w:rsidRPr="000E0574" w:rsidRDefault="000E0574" w:rsidP="000E0574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lang w:eastAsia="en-US"/>
              </w:rPr>
            </w:pPr>
            <w:r w:rsidRPr="000E0574">
              <w:rPr>
                <w:rFonts w:eastAsiaTheme="minorHAnsi"/>
                <w:sz w:val="28"/>
                <w:lang w:eastAsia="en-US"/>
              </w:rPr>
              <w:t xml:space="preserve">(можно отдельно приложением в </w:t>
            </w:r>
            <w:r w:rsidRPr="000E0574">
              <w:rPr>
                <w:rFonts w:eastAsiaTheme="minorHAnsi"/>
                <w:sz w:val="28"/>
                <w:lang w:val="en-US" w:eastAsia="en-US"/>
              </w:rPr>
              <w:t>jpeg</w:t>
            </w:r>
            <w:r w:rsidRPr="000E0574">
              <w:rPr>
                <w:rFonts w:eastAsiaTheme="minorHAnsi"/>
                <w:sz w:val="28"/>
                <w:lang w:eastAsia="en-US"/>
              </w:rPr>
              <w:t xml:space="preserve"> формате)</w:t>
            </w:r>
          </w:p>
        </w:tc>
        <w:tc>
          <w:tcPr>
            <w:tcW w:w="4927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lang w:eastAsia="en-US"/>
              </w:rPr>
            </w:pPr>
          </w:p>
        </w:tc>
      </w:tr>
      <w:tr w:rsidR="000E0574" w:rsidRPr="000E0574" w:rsidTr="00476E0C">
        <w:tc>
          <w:tcPr>
            <w:tcW w:w="4644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lang w:eastAsia="en-US"/>
              </w:rPr>
            </w:pPr>
            <w:r w:rsidRPr="000E0574">
              <w:rPr>
                <w:rFonts w:eastAsiaTheme="minorHAnsi"/>
                <w:sz w:val="28"/>
                <w:lang w:eastAsia="en-US"/>
              </w:rPr>
              <w:t>Особые пожелания к организаторам</w:t>
            </w:r>
          </w:p>
        </w:tc>
        <w:tc>
          <w:tcPr>
            <w:tcW w:w="4927" w:type="dxa"/>
          </w:tcPr>
          <w:p w:rsidR="000E0574" w:rsidRPr="000E0574" w:rsidRDefault="000E0574" w:rsidP="000E0574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lang w:eastAsia="en-US"/>
              </w:rPr>
            </w:pPr>
          </w:p>
        </w:tc>
      </w:tr>
    </w:tbl>
    <w:p w:rsidR="000E0574" w:rsidRPr="000E0574" w:rsidRDefault="000E0574" w:rsidP="000E0574">
      <w:pPr>
        <w:widowControl/>
        <w:autoSpaceDE/>
        <w:autoSpaceDN/>
        <w:adjustRightInd/>
        <w:ind w:left="-567"/>
        <w:jc w:val="both"/>
        <w:rPr>
          <w:rFonts w:eastAsiaTheme="minorHAnsi"/>
          <w:sz w:val="28"/>
          <w:szCs w:val="22"/>
          <w:lang w:eastAsia="en-US"/>
        </w:rPr>
      </w:pPr>
    </w:p>
    <w:p w:rsidR="000E0574" w:rsidRPr="000E0574" w:rsidRDefault="000E0574" w:rsidP="000E0574">
      <w:pPr>
        <w:pStyle w:val="Style8"/>
        <w:widowControl/>
        <w:spacing w:before="14"/>
        <w:jc w:val="right"/>
      </w:pPr>
    </w:p>
    <w:sectPr w:rsidR="000E0574" w:rsidRPr="000E0574" w:rsidSect="00A95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85D2C"/>
    <w:multiLevelType w:val="hybridMultilevel"/>
    <w:tmpl w:val="7F50B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063F"/>
    <w:rsid w:val="00095C69"/>
    <w:rsid w:val="000E0574"/>
    <w:rsid w:val="00221DB9"/>
    <w:rsid w:val="002D3806"/>
    <w:rsid w:val="003C5009"/>
    <w:rsid w:val="006C559B"/>
    <w:rsid w:val="006E26A5"/>
    <w:rsid w:val="008F751D"/>
    <w:rsid w:val="00A07097"/>
    <w:rsid w:val="00A95973"/>
    <w:rsid w:val="00B306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F751D"/>
    <w:pPr>
      <w:spacing w:line="319" w:lineRule="exact"/>
      <w:jc w:val="center"/>
    </w:pPr>
  </w:style>
  <w:style w:type="paragraph" w:customStyle="1" w:styleId="Style5">
    <w:name w:val="Style5"/>
    <w:basedOn w:val="a"/>
    <w:uiPriority w:val="99"/>
    <w:rsid w:val="008F751D"/>
    <w:pPr>
      <w:spacing w:line="316" w:lineRule="exact"/>
      <w:ind w:firstLine="701"/>
      <w:jc w:val="both"/>
    </w:pPr>
  </w:style>
  <w:style w:type="paragraph" w:customStyle="1" w:styleId="Style6">
    <w:name w:val="Style6"/>
    <w:basedOn w:val="a"/>
    <w:uiPriority w:val="99"/>
    <w:rsid w:val="008F751D"/>
    <w:pPr>
      <w:spacing w:line="317" w:lineRule="exact"/>
      <w:ind w:firstLine="710"/>
      <w:jc w:val="both"/>
    </w:pPr>
  </w:style>
  <w:style w:type="paragraph" w:customStyle="1" w:styleId="Style7">
    <w:name w:val="Style7"/>
    <w:basedOn w:val="a"/>
    <w:uiPriority w:val="99"/>
    <w:rsid w:val="008F751D"/>
    <w:pPr>
      <w:spacing w:line="322" w:lineRule="exact"/>
      <w:ind w:firstLine="710"/>
    </w:pPr>
  </w:style>
  <w:style w:type="paragraph" w:customStyle="1" w:styleId="Style8">
    <w:name w:val="Style8"/>
    <w:basedOn w:val="a"/>
    <w:uiPriority w:val="99"/>
    <w:rsid w:val="008F751D"/>
    <w:pPr>
      <w:jc w:val="both"/>
    </w:pPr>
  </w:style>
  <w:style w:type="paragraph" w:customStyle="1" w:styleId="Style11">
    <w:name w:val="Style11"/>
    <w:basedOn w:val="a"/>
    <w:uiPriority w:val="99"/>
    <w:rsid w:val="008F751D"/>
    <w:pPr>
      <w:spacing w:line="317" w:lineRule="exact"/>
      <w:jc w:val="both"/>
    </w:pPr>
  </w:style>
  <w:style w:type="character" w:customStyle="1" w:styleId="FontStyle17">
    <w:name w:val="Font Style17"/>
    <w:uiPriority w:val="99"/>
    <w:rsid w:val="008F751D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FontStyle18">
    <w:name w:val="Font Style18"/>
    <w:uiPriority w:val="99"/>
    <w:rsid w:val="008F751D"/>
    <w:rPr>
      <w:rFonts w:ascii="Times New Roman" w:hAnsi="Times New Roman" w:cs="Times New Roman" w:hint="default"/>
      <w:sz w:val="24"/>
      <w:szCs w:val="24"/>
    </w:rPr>
  </w:style>
  <w:style w:type="paragraph" w:styleId="a3">
    <w:name w:val="No Spacing"/>
    <w:uiPriority w:val="99"/>
    <w:qFormat/>
    <w:rsid w:val="00A07097"/>
    <w:pPr>
      <w:spacing w:after="0" w:line="240" w:lineRule="auto"/>
    </w:pPr>
    <w:rPr>
      <w:rFonts w:ascii="Times New Roman" w:eastAsia="Times New Roman" w:hAnsi="Times New Roman" w:cs="Times New Roman"/>
    </w:rPr>
  </w:style>
  <w:style w:type="table" w:styleId="a4">
    <w:name w:val="Table Grid"/>
    <w:basedOn w:val="a1"/>
    <w:uiPriority w:val="59"/>
    <w:rsid w:val="000E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F751D"/>
    <w:pPr>
      <w:spacing w:line="319" w:lineRule="exact"/>
      <w:jc w:val="center"/>
    </w:pPr>
  </w:style>
  <w:style w:type="paragraph" w:customStyle="1" w:styleId="Style5">
    <w:name w:val="Style5"/>
    <w:basedOn w:val="a"/>
    <w:uiPriority w:val="99"/>
    <w:rsid w:val="008F751D"/>
    <w:pPr>
      <w:spacing w:line="316" w:lineRule="exact"/>
      <w:ind w:firstLine="701"/>
      <w:jc w:val="both"/>
    </w:pPr>
  </w:style>
  <w:style w:type="paragraph" w:customStyle="1" w:styleId="Style6">
    <w:name w:val="Style6"/>
    <w:basedOn w:val="a"/>
    <w:uiPriority w:val="99"/>
    <w:rsid w:val="008F751D"/>
    <w:pPr>
      <w:spacing w:line="317" w:lineRule="exact"/>
      <w:ind w:firstLine="710"/>
      <w:jc w:val="both"/>
    </w:pPr>
  </w:style>
  <w:style w:type="paragraph" w:customStyle="1" w:styleId="Style7">
    <w:name w:val="Style7"/>
    <w:basedOn w:val="a"/>
    <w:uiPriority w:val="99"/>
    <w:rsid w:val="008F751D"/>
    <w:pPr>
      <w:spacing w:line="322" w:lineRule="exact"/>
      <w:ind w:firstLine="710"/>
    </w:pPr>
  </w:style>
  <w:style w:type="paragraph" w:customStyle="1" w:styleId="Style8">
    <w:name w:val="Style8"/>
    <w:basedOn w:val="a"/>
    <w:uiPriority w:val="99"/>
    <w:rsid w:val="008F751D"/>
    <w:pPr>
      <w:jc w:val="both"/>
    </w:pPr>
  </w:style>
  <w:style w:type="paragraph" w:customStyle="1" w:styleId="Style11">
    <w:name w:val="Style11"/>
    <w:basedOn w:val="a"/>
    <w:uiPriority w:val="99"/>
    <w:rsid w:val="008F751D"/>
    <w:pPr>
      <w:spacing w:line="317" w:lineRule="exact"/>
      <w:jc w:val="both"/>
    </w:pPr>
  </w:style>
  <w:style w:type="character" w:customStyle="1" w:styleId="FontStyle17">
    <w:name w:val="Font Style17"/>
    <w:uiPriority w:val="99"/>
    <w:rsid w:val="008F751D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FontStyle18">
    <w:name w:val="Font Style18"/>
    <w:uiPriority w:val="99"/>
    <w:rsid w:val="008F751D"/>
    <w:rPr>
      <w:rFonts w:ascii="Times New Roman" w:hAnsi="Times New Roman" w:cs="Times New Roman" w:hint="default"/>
      <w:sz w:val="24"/>
      <w:szCs w:val="24"/>
    </w:rPr>
  </w:style>
  <w:style w:type="paragraph" w:styleId="a3">
    <w:name w:val="No Spacing"/>
    <w:uiPriority w:val="99"/>
    <w:qFormat/>
    <w:rsid w:val="00A07097"/>
    <w:pPr>
      <w:spacing w:after="0" w:line="240" w:lineRule="auto"/>
    </w:pPr>
    <w:rPr>
      <w:rFonts w:ascii="Times New Roman" w:eastAsia="Times New Roman" w:hAnsi="Times New Roman" w:cs="Times New Roman"/>
    </w:rPr>
  </w:style>
  <w:style w:type="table" w:styleId="a4">
    <w:name w:val="Table Grid"/>
    <w:basedOn w:val="a1"/>
    <w:uiPriority w:val="59"/>
    <w:rsid w:val="000E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3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sianshanson.info/" TargetMode="External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6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mailto:dimas25.ru@mail.ru" TargetMode="External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1403</Words>
  <Characters>8000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2015-01-19T03:29:00Z</cp:lastPrinted>
  <dcterms:created xsi:type="dcterms:W3CDTF">2015-07-04T16:13:00Z</dcterms:created>
  <dcterms:modified xsi:type="dcterms:W3CDTF">2015-07-04T16:13:00Z</dcterms:modified>
</cp:coreProperties>
</file>