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FA6" w:rsidRDefault="006F0FA6" w:rsidP="006F0FA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6F0FA6" w:rsidRDefault="006F0FA6" w:rsidP="006F0FA6">
      <w:pPr>
        <w:jc w:val="center"/>
        <w:rPr>
          <w:b/>
          <w:sz w:val="28"/>
          <w:szCs w:val="28"/>
        </w:rPr>
      </w:pPr>
    </w:p>
    <w:p w:rsidR="006F0FA6" w:rsidRDefault="006F0FA6" w:rsidP="006F0FA6">
      <w:pPr>
        <w:rPr>
          <w:b/>
          <w:sz w:val="28"/>
          <w:szCs w:val="28"/>
        </w:rPr>
      </w:pPr>
    </w:p>
    <w:p w:rsidR="006F0FA6" w:rsidRDefault="006F0FA6" w:rsidP="006F0FA6">
      <w:pPr>
        <w:rPr>
          <w:b/>
          <w:sz w:val="28"/>
          <w:szCs w:val="28"/>
        </w:rPr>
      </w:pPr>
    </w:p>
    <w:p w:rsidR="006F0FA6" w:rsidRDefault="006F0FA6" w:rsidP="006F0FA6">
      <w:pPr>
        <w:jc w:val="center"/>
        <w:rPr>
          <w:b/>
          <w:sz w:val="28"/>
          <w:szCs w:val="28"/>
        </w:rPr>
      </w:pPr>
    </w:p>
    <w:p w:rsidR="006F0FA6" w:rsidRDefault="006F0FA6" w:rsidP="006F0FA6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6F0FA6" w:rsidRDefault="006F0FA6" w:rsidP="006F0FA6">
      <w:pPr>
        <w:jc w:val="center"/>
        <w:rPr>
          <w:b/>
          <w:sz w:val="36"/>
          <w:szCs w:val="36"/>
        </w:rPr>
      </w:pPr>
    </w:p>
    <w:p w:rsidR="006F0FA6" w:rsidRDefault="006F0FA6" w:rsidP="006F0FA6">
      <w:pPr>
        <w:jc w:val="center"/>
        <w:rPr>
          <w:b/>
          <w:sz w:val="28"/>
          <w:szCs w:val="28"/>
        </w:rPr>
      </w:pPr>
    </w:p>
    <w:p w:rsidR="006F0FA6" w:rsidRDefault="00512C71" w:rsidP="006F0FA6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16.05.2016 </w:t>
      </w:r>
      <w:r w:rsidR="006F0FA6">
        <w:rPr>
          <w:sz w:val="28"/>
          <w:szCs w:val="28"/>
          <w:u w:val="single"/>
        </w:rPr>
        <w:t xml:space="preserve">г. № </w:t>
      </w:r>
      <w:r>
        <w:rPr>
          <w:sz w:val="28"/>
          <w:szCs w:val="28"/>
          <w:u w:val="single"/>
        </w:rPr>
        <w:t>75</w:t>
      </w:r>
    </w:p>
    <w:p w:rsidR="006F0FA6" w:rsidRDefault="006F0FA6" w:rsidP="006F0F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  <w:bookmarkStart w:id="0" w:name="_GoBack"/>
      <w:bookmarkEnd w:id="0"/>
    </w:p>
    <w:p w:rsidR="006F0FA6" w:rsidRDefault="006F0FA6" w:rsidP="006F0FA6">
      <w:pPr>
        <w:rPr>
          <w:sz w:val="28"/>
          <w:szCs w:val="28"/>
        </w:rPr>
      </w:pPr>
    </w:p>
    <w:p w:rsidR="006F0FA6" w:rsidRDefault="006F0FA6" w:rsidP="006F0FA6">
      <w:pPr>
        <w:jc w:val="both"/>
      </w:pPr>
      <w:r>
        <w:t xml:space="preserve">О регистрации Устава территориального </w:t>
      </w:r>
    </w:p>
    <w:p w:rsidR="006F0FA6" w:rsidRDefault="006F0FA6" w:rsidP="006F0FA6">
      <w:pPr>
        <w:jc w:val="both"/>
        <w:rPr>
          <w:sz w:val="28"/>
          <w:szCs w:val="28"/>
        </w:rPr>
      </w:pPr>
      <w:r>
        <w:t>общественного самоуправления</w:t>
      </w:r>
    </w:p>
    <w:p w:rsidR="006F0FA6" w:rsidRDefault="006F0FA6" w:rsidP="006F0FA6">
      <w:pPr>
        <w:jc w:val="both"/>
        <w:rPr>
          <w:sz w:val="28"/>
          <w:szCs w:val="28"/>
        </w:rPr>
      </w:pPr>
    </w:p>
    <w:p w:rsidR="006F0FA6" w:rsidRDefault="006F0FA6" w:rsidP="006F0F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 с Уставом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6F0FA6" w:rsidRDefault="006F0FA6" w:rsidP="006F0FA6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F0FA6" w:rsidRDefault="006F0FA6" w:rsidP="006F0F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1.Зарегистрировать Устав территориального общественного самоуправления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«Наша Родина». (Приложение)</w:t>
      </w:r>
    </w:p>
    <w:p w:rsidR="006F0FA6" w:rsidRDefault="006F0FA6" w:rsidP="006F0FA6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газете «</w:t>
      </w:r>
      <w:proofErr w:type="spellStart"/>
      <w:r>
        <w:rPr>
          <w:sz w:val="28"/>
          <w:szCs w:val="28"/>
        </w:rPr>
        <w:t>Искитмская</w:t>
      </w:r>
      <w:proofErr w:type="spellEnd"/>
      <w:r>
        <w:rPr>
          <w:sz w:val="28"/>
          <w:szCs w:val="28"/>
        </w:rPr>
        <w:t xml:space="preserve"> газета» и  на 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сельсовета. </w:t>
      </w:r>
    </w:p>
    <w:p w:rsidR="006F0FA6" w:rsidRDefault="006F0FA6" w:rsidP="006F0FA6">
      <w:pPr>
        <w:jc w:val="both"/>
        <w:rPr>
          <w:sz w:val="28"/>
          <w:szCs w:val="28"/>
        </w:rPr>
      </w:pPr>
    </w:p>
    <w:p w:rsidR="006F0FA6" w:rsidRDefault="006F0FA6" w:rsidP="006F0FA6">
      <w:pPr>
        <w:rPr>
          <w:sz w:val="28"/>
          <w:szCs w:val="28"/>
        </w:rPr>
      </w:pPr>
    </w:p>
    <w:p w:rsidR="006F0FA6" w:rsidRDefault="006F0FA6" w:rsidP="006F0FA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6F0FA6" w:rsidRDefault="006F0FA6" w:rsidP="006F0FA6">
      <w:pPr>
        <w:tabs>
          <w:tab w:val="left" w:pos="94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6F0FA6" w:rsidRDefault="006F0FA6" w:rsidP="006F0FA6">
      <w:pPr>
        <w:jc w:val="both"/>
        <w:rPr>
          <w:sz w:val="28"/>
          <w:szCs w:val="28"/>
        </w:rPr>
      </w:pPr>
    </w:p>
    <w:p w:rsidR="006F0FA6" w:rsidRDefault="006F0FA6" w:rsidP="006F0FA6">
      <w:pPr>
        <w:rPr>
          <w:sz w:val="28"/>
          <w:szCs w:val="28"/>
        </w:rPr>
      </w:pPr>
    </w:p>
    <w:p w:rsidR="006F0FA6" w:rsidRDefault="006F0FA6" w:rsidP="006F0FA6">
      <w:pPr>
        <w:rPr>
          <w:sz w:val="28"/>
          <w:szCs w:val="28"/>
        </w:rPr>
      </w:pPr>
    </w:p>
    <w:p w:rsidR="006F0FA6" w:rsidRDefault="006F0FA6" w:rsidP="006F0FA6">
      <w:pPr>
        <w:rPr>
          <w:sz w:val="28"/>
          <w:szCs w:val="28"/>
        </w:rPr>
      </w:pPr>
    </w:p>
    <w:p w:rsidR="006F0FA6" w:rsidRDefault="006F0FA6" w:rsidP="006F0FA6">
      <w:pPr>
        <w:rPr>
          <w:sz w:val="28"/>
          <w:szCs w:val="28"/>
        </w:rPr>
      </w:pPr>
    </w:p>
    <w:p w:rsidR="006F0FA6" w:rsidRDefault="006F0FA6" w:rsidP="006F0FA6">
      <w:pPr>
        <w:rPr>
          <w:sz w:val="28"/>
          <w:szCs w:val="28"/>
        </w:rPr>
      </w:pPr>
    </w:p>
    <w:p w:rsidR="006F0FA6" w:rsidRDefault="006F0FA6" w:rsidP="006F0FA6">
      <w:pPr>
        <w:rPr>
          <w:sz w:val="28"/>
          <w:szCs w:val="28"/>
        </w:rPr>
      </w:pPr>
    </w:p>
    <w:p w:rsidR="006F0FA6" w:rsidRDefault="006F0FA6" w:rsidP="006F0FA6">
      <w:pPr>
        <w:rPr>
          <w:sz w:val="28"/>
          <w:szCs w:val="28"/>
        </w:rPr>
      </w:pPr>
    </w:p>
    <w:p w:rsidR="002A76B5" w:rsidRDefault="002A76B5"/>
    <w:p w:rsidR="006F0FA6" w:rsidRDefault="006F0FA6"/>
    <w:p w:rsidR="006F0FA6" w:rsidRDefault="006F0FA6"/>
    <w:p w:rsidR="006F0FA6" w:rsidRDefault="006F0FA6"/>
    <w:p w:rsidR="006F0FA6" w:rsidRDefault="006F0FA6"/>
    <w:p w:rsidR="00C66BC2" w:rsidRDefault="00C66BC2"/>
    <w:p w:rsidR="00C66BC2" w:rsidRDefault="00C66BC2"/>
    <w:p w:rsidR="00C66BC2" w:rsidRDefault="00C66BC2"/>
    <w:p w:rsidR="00C66BC2" w:rsidRDefault="00C66BC2"/>
    <w:p w:rsidR="00C66BC2" w:rsidRDefault="00C66BC2"/>
    <w:p w:rsidR="00C66BC2" w:rsidRDefault="00C66BC2"/>
    <w:p w:rsidR="006F0FA6" w:rsidRDefault="006F0FA6" w:rsidP="006F0FA6">
      <w:pPr>
        <w:jc w:val="right"/>
      </w:pPr>
      <w:r>
        <w:lastRenderedPageBreak/>
        <w:t xml:space="preserve">Приложение </w:t>
      </w:r>
    </w:p>
    <w:p w:rsidR="006F0FA6" w:rsidRDefault="006F0FA6" w:rsidP="006F0FA6">
      <w:pPr>
        <w:jc w:val="right"/>
      </w:pPr>
      <w:r>
        <w:t xml:space="preserve">к постановлению администрации </w:t>
      </w:r>
    </w:p>
    <w:p w:rsidR="00C66BC2" w:rsidRDefault="006F0FA6" w:rsidP="006F0FA6">
      <w:pPr>
        <w:jc w:val="right"/>
      </w:pPr>
      <w:proofErr w:type="spellStart"/>
      <w:r>
        <w:t>Тальменского</w:t>
      </w:r>
      <w:proofErr w:type="spellEnd"/>
      <w:r>
        <w:t xml:space="preserve"> сельсовета от </w:t>
      </w:r>
      <w:r w:rsidR="00512C71">
        <w:t>16.05.2016</w:t>
      </w:r>
      <w:r w:rsidR="00080FF2">
        <w:t xml:space="preserve"> № </w:t>
      </w:r>
      <w:r w:rsidR="00512C71">
        <w:t>75</w:t>
      </w:r>
    </w:p>
    <w:p w:rsidR="00C66BC2" w:rsidRDefault="00C66BC2" w:rsidP="00C66BC2"/>
    <w:p w:rsidR="00C66BC2" w:rsidRPr="00C66BC2" w:rsidRDefault="00C66BC2" w:rsidP="00080FF2">
      <w:pPr>
        <w:autoSpaceDE w:val="0"/>
        <w:autoSpaceDN w:val="0"/>
        <w:adjustRightInd w:val="0"/>
        <w:ind w:left="4536"/>
        <w:jc w:val="both"/>
        <w:rPr>
          <w:rFonts w:eastAsia="TimesNewRoman,Bold"/>
          <w:bCs/>
          <w:lang w:eastAsia="en-US"/>
        </w:rPr>
      </w:pPr>
      <w:r>
        <w:tab/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sz w:val="52"/>
          <w:szCs w:val="52"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sz w:val="52"/>
          <w:szCs w:val="52"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sz w:val="52"/>
          <w:szCs w:val="52"/>
          <w:lang w:eastAsia="en-US"/>
        </w:rPr>
      </w:pPr>
      <w:r w:rsidRPr="00C66BC2">
        <w:rPr>
          <w:rFonts w:eastAsia="TimesNewRoman,Bold"/>
          <w:b/>
          <w:bCs/>
          <w:sz w:val="52"/>
          <w:szCs w:val="52"/>
          <w:lang w:eastAsia="en-US"/>
        </w:rPr>
        <w:t xml:space="preserve">УСТАВ 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sz w:val="52"/>
          <w:szCs w:val="52"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sz w:val="52"/>
          <w:szCs w:val="52"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ascii="Monotype Corsiva" w:eastAsia="TimesNewRoman,Bold" w:hAnsi="Monotype Corsiva" w:cs="JasmineUPC"/>
          <w:bCs/>
          <w:sz w:val="52"/>
          <w:szCs w:val="52"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Cs/>
          <w:sz w:val="52"/>
          <w:szCs w:val="52"/>
          <w:lang w:eastAsia="en-US"/>
        </w:rPr>
      </w:pPr>
      <w:r w:rsidRPr="00C66BC2">
        <w:rPr>
          <w:rFonts w:eastAsia="TimesNewRoman,Bold"/>
          <w:b/>
          <w:bCs/>
          <w:sz w:val="52"/>
          <w:szCs w:val="52"/>
          <w:lang w:eastAsia="en-US"/>
        </w:rPr>
        <w:t xml:space="preserve">Территориальное общественное самоуправление </w:t>
      </w:r>
      <w:proofErr w:type="spellStart"/>
      <w:r w:rsidRPr="00C66BC2">
        <w:rPr>
          <w:rFonts w:eastAsia="TimesNewRoman,Bold"/>
          <w:b/>
          <w:bCs/>
          <w:sz w:val="52"/>
          <w:szCs w:val="52"/>
          <w:lang w:eastAsia="en-US"/>
        </w:rPr>
        <w:t>Тальменского</w:t>
      </w:r>
      <w:proofErr w:type="spellEnd"/>
      <w:r w:rsidRPr="00C66BC2">
        <w:rPr>
          <w:rFonts w:eastAsia="TimesNewRoman,Bold"/>
          <w:b/>
          <w:bCs/>
          <w:sz w:val="52"/>
          <w:szCs w:val="52"/>
          <w:lang w:eastAsia="en-US"/>
        </w:rPr>
        <w:t xml:space="preserve"> сельсовета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sz w:val="52"/>
          <w:szCs w:val="52"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sz w:val="72"/>
          <w:szCs w:val="72"/>
          <w:lang w:eastAsia="en-US"/>
        </w:rPr>
      </w:pPr>
      <w:r w:rsidRPr="00C66BC2">
        <w:rPr>
          <w:rFonts w:eastAsia="TimesNewRoman,Bold"/>
          <w:b/>
          <w:bCs/>
          <w:sz w:val="72"/>
          <w:szCs w:val="72"/>
          <w:lang w:eastAsia="en-US"/>
        </w:rPr>
        <w:t>«НАША РОДИНА»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sz w:val="52"/>
          <w:szCs w:val="52"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sz w:val="52"/>
          <w:szCs w:val="52"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sz w:val="52"/>
          <w:szCs w:val="52"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sz w:val="52"/>
          <w:szCs w:val="52"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080FF2" w:rsidRDefault="00080FF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080FF2" w:rsidRDefault="00080FF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313467" w:rsidRDefault="00313467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  <w:r w:rsidRPr="00C66BC2">
        <w:rPr>
          <w:rFonts w:eastAsia="TimesNewRoman,Bold"/>
          <w:b/>
          <w:bCs/>
          <w:lang w:eastAsia="en-US"/>
        </w:rPr>
        <w:lastRenderedPageBreak/>
        <w:t>1. Общие положения</w:t>
      </w:r>
    </w:p>
    <w:p w:rsidR="00C66BC2" w:rsidRPr="00C66BC2" w:rsidRDefault="00C66BC2" w:rsidP="00C66BC2">
      <w:pPr>
        <w:autoSpaceDE w:val="0"/>
        <w:autoSpaceDN w:val="0"/>
        <w:adjustRightInd w:val="0"/>
        <w:ind w:left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1.1</w:t>
      </w:r>
      <w:proofErr w:type="gramStart"/>
      <w:r w:rsidRPr="00C66BC2">
        <w:rPr>
          <w:rFonts w:eastAsia="TimesNewRoman,Bold"/>
          <w:bCs/>
          <w:lang w:eastAsia="en-US"/>
        </w:rPr>
        <w:t xml:space="preserve"> Н</w:t>
      </w:r>
      <w:proofErr w:type="gramEnd"/>
      <w:r w:rsidRPr="00C66BC2">
        <w:rPr>
          <w:rFonts w:eastAsia="TimesNewRoman,Bold"/>
          <w:bCs/>
          <w:lang w:eastAsia="en-US"/>
        </w:rPr>
        <w:t xml:space="preserve">аша Родина «Территориальное общественное самоуправление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сельсовета»</w:t>
      </w:r>
      <w:r w:rsidRPr="00C66BC2">
        <w:rPr>
          <w:rFonts w:eastAsia="TimesNewRoman,Bold"/>
          <w:bCs/>
          <w:color w:val="FF0000"/>
          <w:lang w:eastAsia="en-US"/>
        </w:rPr>
        <w:t xml:space="preserve"> </w:t>
      </w:r>
      <w:r w:rsidRPr="00C66BC2">
        <w:rPr>
          <w:rFonts w:eastAsia="TimesNewRoman,Bold"/>
          <w:bCs/>
          <w:lang w:eastAsia="en-US"/>
        </w:rPr>
        <w:t xml:space="preserve">(далее именуется - ТОС) создается и действует в соответствии с Конституцией Российской Федерации, федеральными законами «О некоммерческих организациях», «Об общих принципах организации местного самоуправления в Российской Федерации», иными нормативными правовыми актами Российской Федерации, нормативными правовыми актами Новосибирской  области, решением Совета народных депутатов  с. Тальменка,  «О территориальном общественном самоуправлении в </w:t>
      </w:r>
      <w:proofErr w:type="spellStart"/>
      <w:r w:rsidRPr="00C66BC2">
        <w:rPr>
          <w:rFonts w:eastAsia="TimesNewRoman,Bold"/>
          <w:bCs/>
          <w:lang w:eastAsia="en-US"/>
        </w:rPr>
        <w:t>Тальменском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сельсовета», иными нормативными правовыми актами органов местного самоуправления поселения и настоящим Уставом.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1.2. ТОС является не имеющей членства некоммерческой организацией, учрежденной гражданами Российской Федерации, постоянно или преимущественно проживающими в </w:t>
      </w:r>
      <w:proofErr w:type="spellStart"/>
      <w:r w:rsidRPr="00C66BC2">
        <w:rPr>
          <w:rFonts w:eastAsia="TimesNewRoman,Bold"/>
          <w:bCs/>
          <w:lang w:eastAsia="en-US"/>
        </w:rPr>
        <w:t>Тальменском</w:t>
      </w:r>
      <w:proofErr w:type="spellEnd"/>
      <w:r w:rsidRPr="00C66BC2">
        <w:rPr>
          <w:rFonts w:eastAsia="TimesNewRoman,Bold"/>
          <w:bCs/>
          <w:lang w:eastAsia="en-US"/>
        </w:rPr>
        <w:t xml:space="preserve"> поселении  по адресу с. Тальменка, </w:t>
      </w:r>
      <w:proofErr w:type="spellStart"/>
      <w:r w:rsidRPr="00C66BC2">
        <w:rPr>
          <w:rFonts w:eastAsia="TimesNewRoman,Bold"/>
          <w:bCs/>
          <w:lang w:eastAsia="en-US"/>
        </w:rPr>
        <w:t>д</w:t>
      </w:r>
      <w:proofErr w:type="gramStart"/>
      <w:r w:rsidRPr="00C66BC2">
        <w:rPr>
          <w:rFonts w:eastAsia="TimesNewRoman,Bold"/>
          <w:bCs/>
          <w:lang w:eastAsia="en-US"/>
        </w:rPr>
        <w:t>.Б</w:t>
      </w:r>
      <w:proofErr w:type="gramEnd"/>
      <w:r w:rsidRPr="00C66BC2">
        <w:rPr>
          <w:rFonts w:eastAsia="TimesNewRoman,Bold"/>
          <w:bCs/>
          <w:lang w:eastAsia="en-US"/>
        </w:rPr>
        <w:t>арабка</w:t>
      </w:r>
      <w:proofErr w:type="spellEnd"/>
      <w:r w:rsidRPr="00C66BC2">
        <w:rPr>
          <w:rFonts w:eastAsia="TimesNewRoman,Bold"/>
          <w:bCs/>
          <w:lang w:eastAsia="en-US"/>
        </w:rPr>
        <w:t xml:space="preserve">, с. </w:t>
      </w:r>
      <w:proofErr w:type="spellStart"/>
      <w:r w:rsidRPr="00C66BC2">
        <w:rPr>
          <w:rFonts w:eastAsia="TimesNewRoman,Bold"/>
          <w:bCs/>
          <w:lang w:eastAsia="en-US"/>
        </w:rPr>
        <w:t>Елбаши</w:t>
      </w:r>
      <w:proofErr w:type="spellEnd"/>
      <w:r w:rsidRPr="00C66BC2">
        <w:rPr>
          <w:rFonts w:eastAsia="TimesNewRoman,Bold"/>
          <w:bCs/>
          <w:lang w:eastAsia="en-US"/>
        </w:rPr>
        <w:t xml:space="preserve">, </w:t>
      </w:r>
      <w:proofErr w:type="spellStart"/>
      <w:r w:rsidRPr="00C66BC2">
        <w:rPr>
          <w:rFonts w:eastAsia="TimesNewRoman,Bold"/>
          <w:bCs/>
          <w:lang w:eastAsia="en-US"/>
        </w:rPr>
        <w:t>д.Калиновка,п.Логовой</w:t>
      </w:r>
      <w:proofErr w:type="spellEnd"/>
      <w:r w:rsidRPr="00C66BC2">
        <w:rPr>
          <w:rFonts w:eastAsia="TimesNewRoman,Bold"/>
          <w:bCs/>
          <w:lang w:eastAsia="en-US"/>
        </w:rPr>
        <w:t>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1.3. Целью образования и деятельности ТОС является решение вопросов, затрагивающих интересы граждан Российской Федерации, проживающих на указанной территории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сельсовета, в целях реализации их конституционных прав при решении вопросов социально-экономического развития территории, а также проведения культурной и воспитательной работы, содействия развитию физкультуры и спорта и решения иных вопросов жизнедеятельности.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1.4. </w:t>
      </w:r>
      <w:proofErr w:type="gramStart"/>
      <w:r w:rsidRPr="00C66BC2">
        <w:rPr>
          <w:rFonts w:eastAsia="TimesNewRoman,Bold"/>
          <w:bCs/>
          <w:lang w:eastAsia="en-US"/>
        </w:rPr>
        <w:t xml:space="preserve">ТОС является </w:t>
      </w:r>
      <w:r w:rsidRPr="00C66BC2">
        <w:rPr>
          <w:rFonts w:eastAsia="TimesNewRoman,Bold"/>
          <w:b/>
          <w:bCs/>
          <w:u w:val="single"/>
          <w:lang w:eastAsia="en-US"/>
        </w:rPr>
        <w:t>юридическим лицом</w:t>
      </w:r>
      <w:r w:rsidRPr="00C66BC2">
        <w:rPr>
          <w:rFonts w:eastAsia="TimesNewRoman,Bold"/>
          <w:bCs/>
          <w:lang w:eastAsia="en-US"/>
        </w:rPr>
        <w:t xml:space="preserve"> с момента его государственной регистрации, имеет в собственности и в пользовании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судах Российской Федерации в пределах, установленных действующим законодательством.</w:t>
      </w:r>
      <w:proofErr w:type="gramEnd"/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1.5. ТОС участвует в отношениях, регулируемых гражданским законодательством, на равных началах с иными участниками этих отношений (гражданами и юридическими лицами).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1.6. ТОС имеет печать, штамп и иную атрибутику со своим наименованием, расчетный и другие счета в банках, самостоятельный баланс.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1.7. Местонахождение ТОС: 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Новосибирская область </w:t>
      </w:r>
      <w:proofErr w:type="spellStart"/>
      <w:r w:rsidRPr="00C66BC2">
        <w:rPr>
          <w:rFonts w:eastAsia="TimesNewRoman,Bold"/>
          <w:bCs/>
          <w:lang w:eastAsia="en-US"/>
        </w:rPr>
        <w:t>Искитимский</w:t>
      </w:r>
      <w:proofErr w:type="spellEnd"/>
      <w:r w:rsidRPr="00C66BC2">
        <w:rPr>
          <w:rFonts w:eastAsia="TimesNewRoman,Bold"/>
          <w:bCs/>
          <w:lang w:eastAsia="en-US"/>
        </w:rPr>
        <w:t xml:space="preserve"> район с</w:t>
      </w:r>
      <w:proofErr w:type="gramStart"/>
      <w:r w:rsidRPr="00C66BC2">
        <w:rPr>
          <w:rFonts w:eastAsia="TimesNewRoman,Bold"/>
          <w:bCs/>
          <w:lang w:eastAsia="en-US"/>
        </w:rPr>
        <w:t>.Т</w:t>
      </w:r>
      <w:proofErr w:type="gramEnd"/>
      <w:r w:rsidRPr="00C66BC2">
        <w:rPr>
          <w:rFonts w:eastAsia="TimesNewRoman,Bold"/>
          <w:bCs/>
          <w:lang w:eastAsia="en-US"/>
        </w:rPr>
        <w:t>альменка ул.Кооперативная 21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1.8. Границы территории, на которой осуществляется ТОС, установлены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Решением №185 от 30.06.2014г Совета народных депутатов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    </w:t>
      </w:r>
      <w:proofErr w:type="gramStart"/>
      <w:r w:rsidRPr="00C66BC2">
        <w:rPr>
          <w:rFonts w:eastAsia="TimesNewRoman,Bold"/>
          <w:bCs/>
          <w:lang w:eastAsia="en-US"/>
        </w:rPr>
        <w:t>согласно</w:t>
      </w:r>
      <w:proofErr w:type="gramEnd"/>
      <w:r w:rsidRPr="00C66BC2">
        <w:rPr>
          <w:rFonts w:eastAsia="TimesNewRoman,Bold"/>
          <w:bCs/>
          <w:lang w:eastAsia="en-US"/>
        </w:rPr>
        <w:t xml:space="preserve"> генерального плана от 30.06. 2016 г. № 185.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1.9. Территориальное общественное самоуправление осуществляется непосредственно населением на собраниях и через создаваемые ими органы территориального общественного самоуправления.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1.10. Выборными органами (лицами) ТОС являются комитет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  <w:r w:rsidRPr="00C66BC2">
        <w:rPr>
          <w:rFonts w:eastAsia="TimesNewRoman,Bold"/>
          <w:b/>
          <w:bCs/>
          <w:lang w:eastAsia="en-US"/>
        </w:rPr>
        <w:t>2. Учредители ТОС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Учредителями ТОС являются граждане Российской Федерации, достигшие шестнадцатилетнего возраста, постоянно, либо преимущественно проживающие </w:t>
      </w:r>
      <w:proofErr w:type="gramStart"/>
      <w:r w:rsidRPr="00C66BC2">
        <w:rPr>
          <w:rFonts w:eastAsia="TimesNewRoman,Bold"/>
          <w:bCs/>
          <w:lang w:eastAsia="en-US"/>
        </w:rPr>
        <w:t>на части территории</w:t>
      </w:r>
      <w:proofErr w:type="gramEnd"/>
      <w:r w:rsidRPr="00C66BC2">
        <w:rPr>
          <w:rFonts w:eastAsia="TimesNewRoman,Bold"/>
          <w:bCs/>
          <w:lang w:eastAsia="en-US"/>
        </w:rPr>
        <w:t xml:space="preserve"> </w:t>
      </w:r>
      <w:proofErr w:type="spellStart"/>
      <w:r w:rsidRPr="00C66BC2">
        <w:rPr>
          <w:rFonts w:eastAsia="TimesNewRoman,Bold"/>
          <w:bCs/>
          <w:lang w:eastAsia="en-US"/>
        </w:rPr>
        <w:t>Талменского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  <w:r w:rsidRPr="00C66BC2">
        <w:rPr>
          <w:rFonts w:eastAsia="TimesNewRoman,Bold"/>
          <w:b/>
          <w:bCs/>
          <w:lang w:eastAsia="en-US"/>
        </w:rPr>
        <w:t>3. Основные цели деятельности ТОС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ТОС ставит целью самостоятельное и под свою ответственность осуществление собственной инициативы по вопросам местного значения на территории своей деятельности и взаимодействие с органами местного самоуправления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</w:t>
      </w:r>
      <w:r w:rsidRPr="00C66BC2">
        <w:rPr>
          <w:rFonts w:eastAsia="TimesNewRoman,Bold"/>
          <w:bCs/>
          <w:lang w:eastAsia="en-US"/>
        </w:rPr>
        <w:lastRenderedPageBreak/>
        <w:t>сельсовет  в решении вопросов, непосредственно касающихся жителей территории, на которой осуществляется территориальное общественное самоуправление.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  <w:r w:rsidRPr="00C66BC2">
        <w:rPr>
          <w:rFonts w:eastAsia="TimesNewRoman,Bold"/>
          <w:b/>
          <w:bCs/>
          <w:lang w:eastAsia="en-US"/>
        </w:rPr>
        <w:t>4. Основные задачи ТОС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4.1. Изучение, учет и анализ общественного мнения жителей по вопросам экономического и социального развития территории ТОС.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4.2. Отстаивание и представление законных интересов жителей, проживающих на территории ТОС, внесение предложений в различные инстанции по вопросам, имеющим важное общественное значение для жителей данной территории.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4.3. Привлечение жителей к решению вопросов по улучшению благоустройства и содержания придомовых территорий и территорий ТОС.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4.4. Забота о пожилых и одиноких людях, ветеранах войны, инвалидах и других социально незащищенных слоях населения.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4.5. Организация общественной работы по укреплению правопорядка на территории, физкультурно-оздоровительной и воспитательной работы среди населения, координация усилий в этом направлении коллективов предприятий, учреждений, организаций.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4.6. Участие в комиссиях по приемке выполненных работ по благоустройству и озеленению территорий, ремонту и реконструкции жилищного фонда, объектов социальной инфраструктуры и жилищно-коммунального хозяйства.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4.7. Обеспечение выполнения добровольно взятых на себя задач по благоустройству территории, содержанию и ремонту, спортивных площадок, клубов.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4.8. Содействие воспитанию молодежи, развитию физической культуры, организации досуга населения.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4.9. Взаимодействие с органами внутренних дел по обеспечению правопорядка по месту жительства путём привлечения к этой работе населения.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4.10. Рассмотрение в пределах своих полномочий заявлений, предложений граждан, организация приема населения.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4.11. Оказание содействия депутатам в организации их встреч с избирателями, приеме граждан и проведении другой работы в избирательных округах.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  <w:r w:rsidRPr="00C66BC2">
        <w:rPr>
          <w:rFonts w:eastAsia="TimesNewRoman,Bold"/>
          <w:b/>
          <w:bCs/>
          <w:lang w:eastAsia="en-US"/>
        </w:rPr>
        <w:t>5. Основные права ТОС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5.1. ТОС осуществляет свою деятельность в соответствии с действующим законодательством на территории проживания граждан, выступивших учредителями территориального общественного самоуправления.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5.2. Для осуществления собственных инициатив ТОС наделяется следующими правами: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- вносить в органы местного самоуправления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 сельсовета  проекты муниципальных правовых актов, подлежащих обязательному рассмотрению в установленном порядке;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привлекать на добровольной основе население к участию в работе по обеспечению сохранности жилищного фонда;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организовывать общественные работы по благоустройству и озеленению территории;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содействовать правоохранительным органам в поддержании общественного порядка;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участвовать в работе по воспитанию граждан в духе соблюдения законов, бережного отношения ко всем формам собственности;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участвовать в организации досуга населения, проведении культурно- массовых, спортивных, лечебно-оздоровительных и других мероприятий, развитии народного творчества;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lastRenderedPageBreak/>
        <w:t xml:space="preserve">- осуществлять общественный </w:t>
      </w:r>
      <w:proofErr w:type="gramStart"/>
      <w:r w:rsidRPr="00C66BC2">
        <w:rPr>
          <w:rFonts w:eastAsia="TimesNewRoman,Bold"/>
          <w:bCs/>
          <w:lang w:eastAsia="en-US"/>
        </w:rPr>
        <w:t>контроль за</w:t>
      </w:r>
      <w:proofErr w:type="gramEnd"/>
      <w:r w:rsidRPr="00C66BC2">
        <w:rPr>
          <w:rFonts w:eastAsia="TimesNewRoman,Bold"/>
          <w:bCs/>
          <w:lang w:eastAsia="en-US"/>
        </w:rPr>
        <w:t xml:space="preserve"> санитарным содержанием территории;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способствовать организации работы с детьми и подростками;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проводить работу, направленную на социальную защиту населения;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определять в соответствии с настоящим Уставом свои штаты и порядок</w:t>
      </w:r>
    </w:p>
    <w:p w:rsidR="00C66BC2" w:rsidRPr="00C66BC2" w:rsidRDefault="00C66BC2" w:rsidP="00C66BC2">
      <w:pPr>
        <w:autoSpaceDE w:val="0"/>
        <w:autoSpaceDN w:val="0"/>
        <w:adjustRightInd w:val="0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оплаты труда работников;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свободно распространять информацию о своей деятельности;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- осуществлять функции заказчика, заказчика – застройщика по строительным и ремонтным работам, производимым за счет средств бюджета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 сельсовета, собственных средств на объектах ТОС и иных объектах на территории ТОС;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- готовить предложения по социально-экономическому развитию территории ТОС для предоставления их собранию граждан, в Совет народных депутатов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сельсовета, администрацию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осуществлять взаимодействие с органами внутренних дел, жилищно-эксплуатационными организациями, общественными и религиозными объединениями.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5.3. ТОС обладает и иными правами в соответствии с федеральным законодательством о некоммерческих организациях.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  <w:r w:rsidRPr="00C66BC2">
        <w:rPr>
          <w:rFonts w:eastAsia="TimesNewRoman,Bold"/>
          <w:b/>
          <w:bCs/>
          <w:lang w:eastAsia="en-US"/>
        </w:rPr>
        <w:t>6. Основные обязанности ТОС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6.1. Обеспечивать выполнение требований действующего законодательства, настоящего Устава.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6.2. Отчитываться в порядке, установленным настоящим Уставом перед населением о проделанной работе.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/>
          <w:bCs/>
          <w:lang w:eastAsia="en-US"/>
        </w:rPr>
      </w:pPr>
      <w:r w:rsidRPr="00C66BC2">
        <w:rPr>
          <w:rFonts w:eastAsia="TimesNewRoman,Bold"/>
          <w:b/>
          <w:bCs/>
          <w:lang w:eastAsia="en-US"/>
        </w:rPr>
        <w:t>7. Структура ТОС и порядок формирования органов ТОС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40"/>
        <w:jc w:val="both"/>
      </w:pPr>
      <w:r w:rsidRPr="00C66BC2">
        <w:rPr>
          <w:rFonts w:eastAsia="TimesNewRoman,Bold"/>
          <w:bCs/>
          <w:lang w:eastAsia="en-US"/>
        </w:rPr>
        <w:t xml:space="preserve">7.1. </w:t>
      </w:r>
      <w:r w:rsidRPr="00C66BC2">
        <w:rPr>
          <w:u w:val="single"/>
        </w:rPr>
        <w:t>Высшим органом ТОС</w:t>
      </w:r>
      <w:r w:rsidRPr="00C66BC2">
        <w:t xml:space="preserve"> является </w:t>
      </w:r>
      <w:r w:rsidRPr="00C66BC2">
        <w:rPr>
          <w:b/>
          <w:u w:val="single"/>
        </w:rPr>
        <w:t>конференция граждан</w:t>
      </w:r>
      <w:r w:rsidRPr="00C66BC2">
        <w:t>, обладающих правом на участие в территориальном общественном самоуправлении на территории ТОС.</w:t>
      </w:r>
    </w:p>
    <w:p w:rsidR="00C66BC2" w:rsidRPr="00C66BC2" w:rsidRDefault="00C66BC2" w:rsidP="00C66BC2">
      <w:pPr>
        <w:autoSpaceDE w:val="0"/>
        <w:autoSpaceDN w:val="0"/>
        <w:adjustRightInd w:val="0"/>
        <w:ind w:firstLine="540"/>
        <w:jc w:val="both"/>
      </w:pPr>
      <w:r w:rsidRPr="00C66BC2">
        <w:t>В работе конференций имеют право принимать участие граждане Российской Федерации, достигшие шестнадцатилетнего возраста, постоянно либо преимущественно проживающие на территории ТОС.</w:t>
      </w:r>
    </w:p>
    <w:p w:rsidR="00C66BC2" w:rsidRPr="00C66BC2" w:rsidRDefault="00C66BC2" w:rsidP="00C66BC2">
      <w:pPr>
        <w:autoSpaceDE w:val="0"/>
        <w:autoSpaceDN w:val="0"/>
        <w:adjustRightInd w:val="0"/>
        <w:ind w:firstLine="540"/>
        <w:jc w:val="both"/>
      </w:pPr>
      <w:r w:rsidRPr="00C66BC2">
        <w:t>Граждане Российской Федерации, не проживающие на территории ТОС, но имеющие на этой территории недвижимое имущество, принадлежащее им на праве собственности, и уплачивающие налоги в местный бюджет, могут участвовать в работе конференций с правом совещательного голоса.</w:t>
      </w:r>
    </w:p>
    <w:p w:rsidR="00C66BC2" w:rsidRPr="00C66BC2" w:rsidRDefault="00C66BC2" w:rsidP="00C66BC2">
      <w:pPr>
        <w:autoSpaceDE w:val="0"/>
        <w:autoSpaceDN w:val="0"/>
        <w:adjustRightInd w:val="0"/>
        <w:ind w:firstLine="540"/>
        <w:jc w:val="both"/>
      </w:pPr>
      <w:r w:rsidRPr="00C66BC2">
        <w:t>Норма представительства на конференции – 1 делегат от 100 граждан. Выдвижение делегатов на конференцию проводится на собраниях граждан в соответствии с нормой представительства, установленной настоящим пунктом и оформляется протоколом.</w:t>
      </w:r>
    </w:p>
    <w:p w:rsidR="00C66BC2" w:rsidRPr="00C66BC2" w:rsidRDefault="00C66BC2" w:rsidP="00C66BC2">
      <w:pPr>
        <w:autoSpaceDE w:val="0"/>
        <w:autoSpaceDN w:val="0"/>
        <w:adjustRightInd w:val="0"/>
        <w:ind w:firstLine="540"/>
        <w:jc w:val="both"/>
      </w:pPr>
      <w:r w:rsidRPr="00C66BC2">
        <w:t>Конференция граждан считается правомочной, если в ней приняли участие не менее двух третей делегатов, избранных на собраниях граждан и представляющих не менее одной трети жителей данной территории, обладающих правом голоса.</w:t>
      </w:r>
    </w:p>
    <w:p w:rsidR="00C66BC2" w:rsidRPr="00C66BC2" w:rsidRDefault="00C66BC2" w:rsidP="00C66BC2">
      <w:pPr>
        <w:autoSpaceDE w:val="0"/>
        <w:autoSpaceDN w:val="0"/>
        <w:adjustRightInd w:val="0"/>
        <w:ind w:firstLine="540"/>
        <w:jc w:val="both"/>
      </w:pPr>
      <w:r w:rsidRPr="00C66BC2">
        <w:t>Полномочия делегатов, избранных на конференции граждан действуют в течение срока полномочий Комитета ТОС.</w:t>
      </w:r>
    </w:p>
    <w:p w:rsidR="00C66BC2" w:rsidRPr="00C66BC2" w:rsidRDefault="00C66BC2" w:rsidP="00C66BC2">
      <w:pPr>
        <w:autoSpaceDE w:val="0"/>
        <w:autoSpaceDN w:val="0"/>
        <w:adjustRightInd w:val="0"/>
        <w:ind w:firstLine="540"/>
        <w:jc w:val="both"/>
      </w:pPr>
      <w:r w:rsidRPr="00C66BC2">
        <w:t>Инициаторами проведения конференции граждан по вопросам осуществления территориального общественного самоуправления могут быть Комитет ТОС, а также группа граждан, достигших 18-летнего возраста и проживающая на территории ТОС, которая составляет более</w:t>
      </w:r>
      <w:proofErr w:type="gramStart"/>
      <w:r w:rsidRPr="00C66BC2">
        <w:t>,</w:t>
      </w:r>
      <w:proofErr w:type="gramEnd"/>
      <w:r w:rsidRPr="00C66BC2">
        <w:t xml:space="preserve"> чем 50  процентов от численности указанных граждан.</w:t>
      </w:r>
    </w:p>
    <w:p w:rsidR="00C66BC2" w:rsidRPr="00C66BC2" w:rsidRDefault="00C66BC2" w:rsidP="00C66BC2">
      <w:pPr>
        <w:autoSpaceDE w:val="0"/>
        <w:autoSpaceDN w:val="0"/>
        <w:adjustRightInd w:val="0"/>
        <w:ind w:firstLine="540"/>
        <w:jc w:val="both"/>
      </w:pPr>
      <w:r w:rsidRPr="00C66BC2">
        <w:t>Инициаторы проведения конференции граждан определяют дату, время и место ее проведения не позднее, чем за 14 дней до дня проведения конференции.</w:t>
      </w:r>
    </w:p>
    <w:p w:rsidR="00C66BC2" w:rsidRPr="00C66BC2" w:rsidRDefault="00C66BC2" w:rsidP="00C66BC2">
      <w:pPr>
        <w:autoSpaceDE w:val="0"/>
        <w:autoSpaceDN w:val="0"/>
        <w:adjustRightInd w:val="0"/>
        <w:ind w:firstLine="540"/>
        <w:jc w:val="both"/>
      </w:pPr>
      <w:r w:rsidRPr="00C66BC2">
        <w:t>Конференция граждан по вопросам осуществления ТОС должна проводиться не реже 2 раза в год.</w:t>
      </w:r>
    </w:p>
    <w:p w:rsidR="00C66BC2" w:rsidRPr="00C66BC2" w:rsidRDefault="00C66BC2" w:rsidP="00C66BC2">
      <w:pPr>
        <w:autoSpaceDE w:val="0"/>
        <w:autoSpaceDN w:val="0"/>
        <w:adjustRightInd w:val="0"/>
        <w:ind w:firstLine="540"/>
        <w:jc w:val="both"/>
      </w:pPr>
      <w:r w:rsidRPr="00C66BC2">
        <w:lastRenderedPageBreak/>
        <w:t>Решение конференции граждан считается принятым, если за него проголосовало более половины присутствующих или передавших заполненные бланки решений для голосования делегатов конференции.</w:t>
      </w:r>
    </w:p>
    <w:p w:rsidR="00C66BC2" w:rsidRPr="00C66BC2" w:rsidRDefault="00C66BC2" w:rsidP="00C66BC2">
      <w:pPr>
        <w:autoSpaceDE w:val="0"/>
        <w:autoSpaceDN w:val="0"/>
        <w:adjustRightInd w:val="0"/>
        <w:ind w:firstLine="540"/>
        <w:jc w:val="both"/>
      </w:pPr>
      <w:r w:rsidRPr="00C66BC2">
        <w:t>Решения конференций граждан оформляются протоколами.</w:t>
      </w:r>
    </w:p>
    <w:p w:rsidR="00C66BC2" w:rsidRPr="00C66BC2" w:rsidRDefault="00C66BC2" w:rsidP="00C66BC2">
      <w:pPr>
        <w:autoSpaceDE w:val="0"/>
        <w:autoSpaceDN w:val="0"/>
        <w:adjustRightInd w:val="0"/>
        <w:ind w:firstLine="540"/>
        <w:jc w:val="both"/>
        <w:rPr>
          <w:rFonts w:eastAsia="TimesNewRoman,Bold"/>
          <w:bCs/>
          <w:lang w:eastAsia="en-US"/>
        </w:rPr>
      </w:pPr>
      <w:r w:rsidRPr="00C66BC2">
        <w:t xml:space="preserve">Решения конференций граждан, принимаемые ими в пределах своей компетенции, не могут противоречить действующему законодательству, Уставу и иным нормативным правовым актам органов местного самоуправления </w:t>
      </w:r>
      <w:proofErr w:type="spellStart"/>
      <w:r w:rsidRPr="00C66BC2">
        <w:t>Тальменского</w:t>
      </w:r>
      <w:proofErr w:type="spellEnd"/>
      <w:r w:rsidRPr="00C66BC2">
        <w:t xml:space="preserve"> муниципального района, </w:t>
      </w:r>
      <w:proofErr w:type="spellStart"/>
      <w:r w:rsidRPr="00C66BC2">
        <w:t>Тальменского</w:t>
      </w:r>
      <w:proofErr w:type="spellEnd"/>
      <w:r w:rsidRPr="00C66BC2">
        <w:t xml:space="preserve"> сельсовет </w:t>
      </w:r>
      <w:proofErr w:type="spellStart"/>
      <w:r w:rsidRPr="00C66BC2">
        <w:t>Искитимского</w:t>
      </w:r>
      <w:proofErr w:type="spellEnd"/>
      <w:r w:rsidRPr="00C66BC2">
        <w:t xml:space="preserve"> муниципального района.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u w:val="single"/>
          <w:lang w:eastAsia="en-US"/>
        </w:rPr>
      </w:pPr>
      <w:r w:rsidRPr="00C66BC2">
        <w:rPr>
          <w:rFonts w:eastAsia="TimesNewRoman,Bold"/>
          <w:bCs/>
          <w:u w:val="single"/>
          <w:lang w:eastAsia="en-US"/>
        </w:rPr>
        <w:t>7.2. Организационно-исполнительный орган территориального общественного самоуправления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Организационно-исполнительным органом территориального общественного самоуправления является Комитет ТОС, формируемый путём выборов на общих собраниях по инициативе граждан, проживающих на территории ТОС, обладающих правом на участие в осуществлении территориального общественного самоуправления.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Состав членов Комитета ТОС определяется на общем собрании и составляет 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7 членов.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Работу Комитета ТОС возглавляет председатель, избираемый на общем собрании либо на заседании Комитета ТОС 2/3 голосов его членов в соответствии с настоящим Уставом.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Во исполнение возложенных на ТОС задач, председатель Комитета ТОС: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представляет без доверенности территориальное общественное самоуправление в отношениях с органами государственной власти, органами местного самоуправления, судебными органами, организациями и гражданами;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организует деятельность Комитета ТОС;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- организует подготовку и проведение собраний граждан, осуществляет </w:t>
      </w:r>
      <w:proofErr w:type="gramStart"/>
      <w:r w:rsidRPr="00C66BC2">
        <w:rPr>
          <w:rFonts w:eastAsia="TimesNewRoman,Bold"/>
          <w:bCs/>
          <w:lang w:eastAsia="en-US"/>
        </w:rPr>
        <w:t>контроль за</w:t>
      </w:r>
      <w:proofErr w:type="gramEnd"/>
      <w:r w:rsidRPr="00C66BC2">
        <w:rPr>
          <w:rFonts w:eastAsia="TimesNewRoman,Bold"/>
          <w:bCs/>
          <w:lang w:eastAsia="en-US"/>
        </w:rPr>
        <w:t xml:space="preserve"> реализацией принятых на них решений;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созывает и ведет заседания Комитета ТОС;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- информирует администрацию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 сельсовета, Совет народных депутатов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  о деятельности ТОС, о положении дел на подведомственной территории;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обеспечивает организацию выборов членов Комитета ТОС взамен выбывших;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выдает доверенности, подписывает решения, протоколы заседаний финансовые и прочие документы ТОС;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- решает иные вопросы, порученные ему собранием граждан, администрацией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поселения в установленном порядке.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Члены Комитета ТОС могут исполнять свои полномочия на постоянной или непостоянной основе.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Полномочия председателя и членов Комитета ТОС прекращаются в случаях: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личного заявления о прекращении полномочий;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выбытия на постоянное место жительства за пределы соответствующей территории;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смерти;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решения общего собрания;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вступления в силу приговора суда в отношении председателя, члена Комитета ТОС;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по основаниям, предусмотренным законодательством Российской Федерации о труде (если полномочия осуществляются на постоянной основе).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В течение одного месяца со дня прекращения полномочий производятся выборы новых членов, председателя ТОС.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color w:val="FF0000"/>
          <w:lang w:eastAsia="en-US"/>
        </w:rPr>
      </w:pPr>
      <w:r w:rsidRPr="00C66BC2">
        <w:rPr>
          <w:rFonts w:eastAsia="TimesNewRoman,Bold"/>
          <w:bCs/>
          <w:lang w:eastAsia="en-US"/>
        </w:rPr>
        <w:t>Срок полномочий Комитета ТОС составляет 3 года.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Комитет ТОС подотчетен общему собранию и действует в соответствии с их решениями, оформленными в установленном порядке протоколами.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u w:val="single"/>
          <w:lang w:eastAsia="en-US"/>
        </w:rPr>
      </w:pPr>
      <w:r w:rsidRPr="00C66BC2">
        <w:rPr>
          <w:rFonts w:eastAsia="TimesNewRoman,Bold"/>
          <w:bCs/>
          <w:u w:val="single"/>
          <w:lang w:eastAsia="en-US"/>
        </w:rPr>
        <w:lastRenderedPageBreak/>
        <w:t>7.2.1.  Организация деятельности Комитета ТОС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7.2.1.1. Заседания Комитета ТОС созываются по мере необходимости, но не реже одного раза в месяц. Заседания считаются правомочными в случае присутствия на них не менее половины от общего числа членов Комитета ТОС. Решения Комитета ТОС принимаются простым большинством голосов от числа присутствующих на заседании членов Комитета ТОС и оформляются протоколом, который подписывается всеми присутствующими членами Комитета ТОС. Каждый член Комитета ТОС имеет один голос.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7.2.1.2. Работа Комитета ТОС организуется в соответствии с регламентом, разрабатываемым и утверждаемым Комитетом ТОС.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u w:val="single"/>
          <w:lang w:eastAsia="en-US"/>
        </w:rPr>
      </w:pPr>
      <w:r w:rsidRPr="00C66BC2">
        <w:rPr>
          <w:rFonts w:eastAsia="TimesNewRoman,Bold"/>
          <w:bCs/>
          <w:u w:val="single"/>
          <w:lang w:eastAsia="en-US"/>
        </w:rPr>
        <w:t>7.3. Ревизионная комиссия ТОС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Члены ревизионной комиссии избираются общим собранием граждан простым большинством голосов от принявших участие в общем собрании в количестве 3 человек открытым или тайным </w:t>
      </w:r>
      <w:r w:rsidRPr="00C66BC2">
        <w:rPr>
          <w:rFonts w:eastAsia="TimesNewRoman,Bold"/>
          <w:bCs/>
          <w:i/>
          <w:iCs/>
          <w:lang w:eastAsia="en-US"/>
        </w:rPr>
        <w:t xml:space="preserve"> </w:t>
      </w:r>
      <w:r w:rsidRPr="00C66BC2">
        <w:rPr>
          <w:rFonts w:eastAsia="TimesNewRoman,Bold"/>
          <w:bCs/>
          <w:lang w:eastAsia="en-US"/>
        </w:rPr>
        <w:t>голосованием.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Члены ревизионной комиссии не могут входить в состав Комитета ТОС.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Члены ревизионной комиссии имеют право участвовать в заседаниях Комитета ТОС с правом совещательного голоса.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Председатель ревизионной комиссии избирается на ее первом заседании простым большинством голосов от списочного состава комиссии открытым или тайным </w:t>
      </w:r>
      <w:r w:rsidRPr="00C66BC2">
        <w:rPr>
          <w:rFonts w:eastAsia="TimesNewRoman,Bold"/>
          <w:bCs/>
          <w:i/>
          <w:iCs/>
          <w:lang w:eastAsia="en-US"/>
        </w:rPr>
        <w:t xml:space="preserve"> </w:t>
      </w:r>
      <w:r w:rsidRPr="00C66BC2">
        <w:rPr>
          <w:rFonts w:eastAsia="TimesNewRoman,Bold"/>
          <w:bCs/>
          <w:lang w:eastAsia="en-US"/>
        </w:rPr>
        <w:t>голосованием.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Ревизионная комиссия имеет право простым большинством голосов переизбрать своего председателя.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Ревизионная комиссия подотчетна только общему собранию граждан.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Ревизионная комиссия осуществляет ежегодные проверки финансово-хозяйственной деятельности Комитета ТОС, и внеплановые проверки по решению собрания, по своей инициативе, а также по решению членов Комитета ТОС, принятому на заседании Комитета ТОС, либо по инициативе органов местного самоуправления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Для проверки финансовой деятельности ТОС ревизионной комиссией могут привлекаться аудиторские организации за счет средств ТОС.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  <w:r w:rsidRPr="00C66BC2">
        <w:rPr>
          <w:rFonts w:eastAsia="TimesNewRoman,Bold"/>
          <w:b/>
          <w:bCs/>
          <w:lang w:eastAsia="en-US"/>
        </w:rPr>
        <w:t>8. Полномочия органов ТОС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8.1. К исключительным полномочиям собрания граждан, осуществляющих территориальное общественное самоуправление, относятся: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реорганизация и ликвидация органов территориального общественного самоуправления;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принятие устава территориального общественного самоуправления, внесение в него изменений;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избрание органов территориального общественного самоуправления;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определение основных направлений деятельности территориального общественного самоуправления;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утверждение сметы доходов и расходов территориального общественного самоуправления и отчет</w:t>
      </w:r>
      <w:proofErr w:type="gramStart"/>
      <w:r w:rsidRPr="00C66BC2">
        <w:rPr>
          <w:rFonts w:eastAsia="TimesNewRoman,Bold"/>
          <w:bCs/>
          <w:lang w:eastAsia="en-US"/>
        </w:rPr>
        <w:t>а о ее</w:t>
      </w:r>
      <w:proofErr w:type="gramEnd"/>
      <w:r w:rsidRPr="00C66BC2">
        <w:rPr>
          <w:rFonts w:eastAsia="TimesNewRoman,Bold"/>
          <w:bCs/>
          <w:lang w:eastAsia="en-US"/>
        </w:rPr>
        <w:t xml:space="preserve"> исполнении;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рассмотрение и утверждение отчетов о деятельности органов территориального общественного самоуправления.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8.2. К полномочиям Комитента ТОС относятся: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представление интересов населения, проживающего на соответствующей территории;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обеспечение исполнения решений, принятых на собраниях граждан;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- осуществление хозяйственной деятельности по содержанию и благоустройству территории, иной хозяйственной деятельности, направленной на удовлетворение </w:t>
      </w:r>
      <w:r w:rsidRPr="00C66BC2">
        <w:rPr>
          <w:rFonts w:eastAsia="TimesNewRoman,Bold"/>
          <w:bCs/>
          <w:lang w:eastAsia="en-US"/>
        </w:rPr>
        <w:lastRenderedPageBreak/>
        <w:t xml:space="preserve">социально-бытовых потребностей граждан, проживающих на соответствующей территории, как за счет средств указанных граждан, так и с использованием средств бюджета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 на основании договора между органами территориального общественного самоуправления и администрацией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- внесение в органы местного самоуправления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 проектов муниципальных правовых актов, подлежащих обязательному рассмотрению органами и должностными лицами, к компетенции которых отнесено принятие указанных актов.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8.3. Комитет ТОС в пределах своей компетенции содействует: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правоохранительным органам - в поддержании общественного порядка;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жителям - в выполнении правил эксплуатации жилищного фонда и решении жилищных проблем путем подготовки ходатайств и проведения консультаций;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органам санитарно-эпидемиологического, пожарного контроля и безопасности - в осуществлении деятельности на территории ТОС;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органам местного самоуправления - в проведении культурных, спортивных и иных мероприятий, соответствующих целям образования и деятельности ТОС.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  <w:r w:rsidRPr="00C66BC2">
        <w:rPr>
          <w:rFonts w:eastAsia="TimesNewRoman,Bold"/>
          <w:b/>
          <w:bCs/>
          <w:lang w:eastAsia="en-US"/>
        </w:rPr>
        <w:t>9. Экономическая основа ТОС. Порядок приобретения, пользования и распоряжения имуществом и финансовыми средствами ТОС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9.1. ТОС осуществляет свою деятельность за счет собственных средств и имущества, приобретенного для целей его деятельности на установленных законом основаниях, а также средств бюджета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 на основании договора между ТОС и администрацией </w:t>
      </w:r>
      <w:proofErr w:type="spellStart"/>
      <w:r w:rsidRPr="00C66BC2">
        <w:rPr>
          <w:rFonts w:eastAsia="TimesNewRoman,Bold"/>
          <w:bCs/>
          <w:lang w:eastAsia="en-US"/>
        </w:rPr>
        <w:t>Тальменского</w:t>
      </w:r>
      <w:proofErr w:type="spellEnd"/>
      <w:r w:rsidRPr="00C66BC2">
        <w:rPr>
          <w:rFonts w:eastAsia="TimesNewRoman,Bold"/>
          <w:bCs/>
          <w:lang w:eastAsia="en-US"/>
        </w:rPr>
        <w:t xml:space="preserve"> сельсовета.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9.2. Собственные средства и имущество формируются на основе: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добровольных взносов населения;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доходов от хозяйственной деятельности, направленных на осуществление целей, задач и обязанностей ТОС;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-пожертвований физических и юридических лиц;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-гражданско-правовых сделок;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-заемных средств;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</w:t>
      </w:r>
      <w:proofErr w:type="gramStart"/>
      <w:r w:rsidRPr="00C66BC2">
        <w:rPr>
          <w:rFonts w:eastAsia="TimesNewRoman,Bold"/>
          <w:bCs/>
          <w:lang w:eastAsia="en-US"/>
        </w:rPr>
        <w:t>других</w:t>
      </w:r>
      <w:proofErr w:type="gramEnd"/>
      <w:r w:rsidRPr="00C66BC2">
        <w:rPr>
          <w:rFonts w:eastAsia="TimesNewRoman,Bold"/>
          <w:bCs/>
          <w:lang w:eastAsia="en-US"/>
        </w:rPr>
        <w:t xml:space="preserve"> не запрещенных законом поступлений.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9.3. Комитет ТОС определяет штаты и порядок оплаты труда работников в пределах сметы, утвержденной общим собранием.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9.4. ТОС вправе создавать хозяйственные товарищества, общества и иные хозяйственные организации, а также приобретать имущество, предназначенное для ведения предпринимательской деятельности, хозяйственной деятельности, иной деятельности в соответствии с настоящим Уставом.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9.5. ТОС вправе иметь в собственности или ином праве земельные участки, здания, сооружения, инвентарь, а так же иное имущество, необходимое для материального обеспечения его уставной деятельности.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9.6. Взносы населения ТОС и пожертвования физических и юридических лиц могут быть внесены в денежной и натуральной форме – в виде оборудования, помещений, имущества, в виде ноу-хау и иной интеллектуальной собственности, а также прав пользования ими. В этом случае производится денежная оценка взноса в установленном порядке.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9.7. ТОС ведет бухгалтерский учет, представляет бухгалтерскую и статистическую отчетность в порядке, установленном действующим законодательством.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9.8. Средства, находящиеся в распоряжении ТОС, используются только для выполнения уставных задач.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 xml:space="preserve">9.9. Средства ТОС расходуются </w:t>
      </w:r>
      <w:proofErr w:type="gramStart"/>
      <w:r w:rsidRPr="00C66BC2">
        <w:rPr>
          <w:rFonts w:eastAsia="TimesNewRoman,Bold"/>
          <w:bCs/>
          <w:lang w:eastAsia="en-US"/>
        </w:rPr>
        <w:t>на</w:t>
      </w:r>
      <w:proofErr w:type="gramEnd"/>
      <w:r w:rsidRPr="00C66BC2">
        <w:rPr>
          <w:rFonts w:eastAsia="TimesNewRoman,Bold"/>
          <w:bCs/>
          <w:lang w:eastAsia="en-US"/>
        </w:rPr>
        <w:t>: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финансирование мероприятий социального развития территории;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lastRenderedPageBreak/>
        <w:t>- социальную помощь нуждающимся членам ТОС;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участие в благотворительных программах;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приобретение для нужд ТОС материалов, инвентаря;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аренду помещений, расположенных на территории ТОС и используемых органом ТОС для выполнения уставных задач;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финансирование деятельности ТОС по выполнению уставных задач;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иные нужды, связанные с выполнением уставных задач.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  <w:r w:rsidRPr="00C66BC2">
        <w:rPr>
          <w:rFonts w:eastAsia="TimesNewRoman,Bold"/>
          <w:b/>
          <w:bCs/>
          <w:lang w:eastAsia="en-US"/>
        </w:rPr>
        <w:t>10. Порядок внесения изменений и дополнений в настоящий Устав, реорганизации и ликвидации ТОС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center"/>
        <w:rPr>
          <w:rFonts w:eastAsia="TimesNewRoman,Bold"/>
          <w:b/>
          <w:bCs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10.1. Изменения и дополнения в настоящий Устав рассматриваются на заседании Комитета ТОС, утверждаются общим собранием и регистрируется в установленном законодательством порядке.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10.2. Реорганизация и ликвидация ТОС осуществляется: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по решению общего собрания;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- по решению суда.</w:t>
      </w:r>
    </w:p>
    <w:p w:rsidR="00C66BC2" w:rsidRPr="00C66BC2" w:rsidRDefault="00C66BC2" w:rsidP="00C66BC2">
      <w:pPr>
        <w:autoSpaceDE w:val="0"/>
        <w:autoSpaceDN w:val="0"/>
        <w:adjustRightInd w:val="0"/>
        <w:ind w:firstLine="567"/>
        <w:jc w:val="both"/>
        <w:rPr>
          <w:rFonts w:eastAsia="TimesNewRoman,Bold"/>
          <w:bCs/>
          <w:lang w:eastAsia="en-US"/>
        </w:rPr>
      </w:pPr>
      <w:r w:rsidRPr="00C66BC2">
        <w:rPr>
          <w:rFonts w:eastAsia="TimesNewRoman,Bold"/>
          <w:bCs/>
          <w:lang w:eastAsia="en-US"/>
        </w:rPr>
        <w:t>10.3. Реорганизация и ликвидация ТОС осуществляется на основаниях и в порядке, установленных гражданским законодательством. В случае ликвидации ТОС орган, по инициативе которого осуществлена ликвидация, назначает ликвидационную комиссию. С момента назначения ликвидационной комиссии к ней переходят полномочия Комитета ТОС. Ликвидационная комиссия оценивает имущество и финансовые средства, выявляет дебиторов, кредиторов и рассчитывается с ними, представляет на утверждение конференции граждан ликвидационный баланс.</w:t>
      </w:r>
    </w:p>
    <w:p w:rsidR="00C66BC2" w:rsidRPr="00C66BC2" w:rsidRDefault="00C66BC2" w:rsidP="00C66BC2">
      <w:pPr>
        <w:autoSpaceDE w:val="0"/>
        <w:autoSpaceDN w:val="0"/>
        <w:adjustRightInd w:val="0"/>
        <w:rPr>
          <w:rFonts w:eastAsia="TimesNewRoman,Bold"/>
          <w:bCs/>
          <w:lang w:eastAsia="en-US"/>
        </w:rPr>
      </w:pPr>
    </w:p>
    <w:p w:rsidR="00C66BC2" w:rsidRPr="00C66BC2" w:rsidRDefault="00C66BC2" w:rsidP="00C66BC2">
      <w:pPr>
        <w:spacing w:after="200" w:line="276" w:lineRule="auto"/>
        <w:jc w:val="center"/>
      </w:pPr>
    </w:p>
    <w:p w:rsidR="00C66BC2" w:rsidRPr="00C66BC2" w:rsidRDefault="00C66BC2" w:rsidP="00C66BC2">
      <w:pPr>
        <w:autoSpaceDE w:val="0"/>
        <w:autoSpaceDN w:val="0"/>
        <w:adjustRightInd w:val="0"/>
        <w:jc w:val="right"/>
        <w:rPr>
          <w:rFonts w:eastAsia="TimesNewRoman,Bold"/>
          <w:bCs/>
          <w:u w:val="single"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jc w:val="right"/>
        <w:rPr>
          <w:rFonts w:eastAsia="TimesNewRoman,Bold"/>
          <w:bCs/>
          <w:u w:val="single"/>
          <w:lang w:eastAsia="en-US"/>
        </w:rPr>
      </w:pPr>
    </w:p>
    <w:p w:rsidR="00C66BC2" w:rsidRPr="00C66BC2" w:rsidRDefault="00C66BC2" w:rsidP="00C66BC2">
      <w:pPr>
        <w:autoSpaceDE w:val="0"/>
        <w:autoSpaceDN w:val="0"/>
        <w:adjustRightInd w:val="0"/>
        <w:jc w:val="right"/>
        <w:rPr>
          <w:rFonts w:eastAsia="TimesNewRoman,Bold"/>
          <w:bCs/>
          <w:u w:val="single"/>
          <w:lang w:eastAsia="en-US"/>
        </w:rPr>
      </w:pPr>
    </w:p>
    <w:p w:rsidR="00C66BC2" w:rsidRPr="00C66BC2" w:rsidRDefault="00C66BC2" w:rsidP="00C66BC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F0FA6" w:rsidRPr="00C66BC2" w:rsidRDefault="006F0FA6" w:rsidP="00C66BC2">
      <w:pPr>
        <w:tabs>
          <w:tab w:val="left" w:pos="6480"/>
        </w:tabs>
      </w:pPr>
    </w:p>
    <w:sectPr w:rsidR="006F0FA6" w:rsidRPr="00C66BC2" w:rsidSect="006C6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413C"/>
    <w:rsid w:val="00080FF2"/>
    <w:rsid w:val="002A76B5"/>
    <w:rsid w:val="00313467"/>
    <w:rsid w:val="003F413C"/>
    <w:rsid w:val="00512C71"/>
    <w:rsid w:val="006C65B5"/>
    <w:rsid w:val="006F0FA6"/>
    <w:rsid w:val="009F046B"/>
    <w:rsid w:val="00C22F5F"/>
    <w:rsid w:val="00C66BC2"/>
    <w:rsid w:val="00E8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4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4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4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4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6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1279A-F08A-4D70-982B-2B47312C0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2992</Words>
  <Characters>17061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Аркадий</cp:lastModifiedBy>
  <cp:revision>2</cp:revision>
  <cp:lastPrinted>2016-05-16T04:04:00Z</cp:lastPrinted>
  <dcterms:created xsi:type="dcterms:W3CDTF">2016-06-02T10:40:00Z</dcterms:created>
  <dcterms:modified xsi:type="dcterms:W3CDTF">2016-06-02T10:40:00Z</dcterms:modified>
</cp:coreProperties>
</file>