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24DD" w:rsidRDefault="008324DD" w:rsidP="008324DD">
      <w:pPr>
        <w:pStyle w:val="1"/>
        <w:shd w:val="clear" w:color="auto" w:fill="FFFFFF"/>
        <w:spacing w:before="0" w:beforeAutospacing="0" w:after="150" w:afterAutospacing="0" w:line="259" w:lineRule="atLeast"/>
        <w:rPr>
          <w:rFonts w:ascii="Arial" w:hAnsi="Arial" w:cs="Arial"/>
          <w:b w:val="0"/>
          <w:bCs w:val="0"/>
          <w:color w:val="000000"/>
          <w:sz w:val="36"/>
          <w:szCs w:val="36"/>
        </w:rPr>
      </w:pPr>
      <w:r>
        <w:rPr>
          <w:rFonts w:ascii="Arial" w:hAnsi="Arial" w:cs="Arial"/>
          <w:b w:val="0"/>
          <w:bCs w:val="0"/>
          <w:color w:val="000000"/>
          <w:sz w:val="36"/>
          <w:szCs w:val="36"/>
        </w:rPr>
        <w:t>Осень – пожароопасный период</w:t>
      </w:r>
    </w:p>
    <w:p w:rsidR="008324DD" w:rsidRDefault="008324DD" w:rsidP="008324DD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w:drawing>
          <wp:inline distT="0" distB="0" distL="0" distR="0">
            <wp:extent cx="4095750" cy="3009900"/>
            <wp:effectExtent l="19050" t="0" r="0" b="0"/>
            <wp:docPr id="1" name="Рисунок 1" descr="http://04.mchs.gov.ru/upload/site63/document_news/FGkuRj7EuW-big-reduce35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04.mchs.gov.ru/upload/site63/document_news/FGkuRj7EuW-big-reduce350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0" cy="3009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324DD" w:rsidRDefault="008324DD" w:rsidP="008324DD">
      <w:pPr>
        <w:pStyle w:val="a4"/>
        <w:shd w:val="clear" w:color="auto" w:fill="FFFFFF"/>
        <w:spacing w:before="150" w:beforeAutospacing="0" w:after="150" w:afterAutospacing="0"/>
        <w:ind w:left="75" w:right="75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Сухая трава, опадающая листва, ветреная погода, всё это становится благоприятными факторами для возникновения крупных пожаров. В осенний период, когда </w:t>
      </w:r>
      <w:r w:rsidR="007B3220">
        <w:rPr>
          <w:rFonts w:ascii="Arial" w:hAnsi="Arial" w:cs="Arial"/>
          <w:color w:val="000000"/>
          <w:sz w:val="18"/>
          <w:szCs w:val="18"/>
        </w:rPr>
        <w:t xml:space="preserve">жители </w:t>
      </w:r>
      <w:r>
        <w:rPr>
          <w:rFonts w:ascii="Arial" w:hAnsi="Arial" w:cs="Arial"/>
          <w:color w:val="000000"/>
          <w:sz w:val="18"/>
          <w:szCs w:val="18"/>
        </w:rPr>
        <w:t xml:space="preserve"> приводят в порядок свои приусадебные участки, грибники, охотники или просто отдыхающие оставляют непотушенные костры и окурки и возникают губительные, приносящие так много горя, пожары. Вот как это происходит на практике:</w:t>
      </w:r>
    </w:p>
    <w:p w:rsidR="008324DD" w:rsidRDefault="007B3220" w:rsidP="008324DD">
      <w:pPr>
        <w:pStyle w:val="a4"/>
        <w:shd w:val="clear" w:color="auto" w:fill="FFFFFF"/>
        <w:spacing w:before="150" w:beforeAutospacing="0" w:after="150" w:afterAutospacing="0"/>
        <w:ind w:left="75" w:right="75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К</w:t>
      </w:r>
      <w:r w:rsidR="008324DD">
        <w:rPr>
          <w:rFonts w:ascii="Arial" w:hAnsi="Arial" w:cs="Arial"/>
          <w:color w:val="000000"/>
          <w:sz w:val="18"/>
          <w:szCs w:val="18"/>
        </w:rPr>
        <w:t>остры</w:t>
      </w:r>
      <w:r>
        <w:rPr>
          <w:rFonts w:ascii="Arial" w:hAnsi="Arial" w:cs="Arial"/>
          <w:color w:val="000000"/>
          <w:sz w:val="18"/>
          <w:szCs w:val="18"/>
        </w:rPr>
        <w:t xml:space="preserve"> на приусадебных участках</w:t>
      </w:r>
    </w:p>
    <w:p w:rsidR="008324DD" w:rsidRDefault="008324DD" w:rsidP="008324DD">
      <w:pPr>
        <w:pStyle w:val="a4"/>
        <w:shd w:val="clear" w:color="auto" w:fill="FFFFFF"/>
        <w:spacing w:before="150" w:beforeAutospacing="0" w:after="150" w:afterAutospacing="0"/>
        <w:ind w:left="75" w:right="75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Опавшая сухая листва создаёт определенные неудобства для владельцев частных домов и приусадебных участков. Потому-то многие </w:t>
      </w:r>
      <w:r w:rsidR="007B3220">
        <w:rPr>
          <w:rFonts w:ascii="Arial" w:hAnsi="Arial" w:cs="Arial"/>
          <w:color w:val="000000"/>
          <w:sz w:val="18"/>
          <w:szCs w:val="18"/>
        </w:rPr>
        <w:t>жители</w:t>
      </w:r>
      <w:r>
        <w:rPr>
          <w:rFonts w:ascii="Arial" w:hAnsi="Arial" w:cs="Arial"/>
          <w:color w:val="000000"/>
          <w:sz w:val="18"/>
          <w:szCs w:val="18"/>
        </w:rPr>
        <w:t xml:space="preserve"> стараются очистить придомовые территории от мусора и листвы путем сжигания. Это первая причина, по которой случаются пожары осенью. Костер, разведенный вблизи строений, особенно деревянных, с легкостью может разгореться до крупных масштабов. В ветреную погоду такой костер опасен вдвойне, даже под присмотром.</w:t>
      </w:r>
    </w:p>
    <w:p w:rsidR="008324DD" w:rsidRDefault="008324DD" w:rsidP="008324DD">
      <w:pPr>
        <w:pStyle w:val="a4"/>
        <w:shd w:val="clear" w:color="auto" w:fill="FFFFFF"/>
        <w:spacing w:before="150" w:beforeAutospacing="0" w:after="150" w:afterAutospacing="0"/>
        <w:ind w:left="75" w:right="75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Шашлык в осеннем лесу и окурки</w:t>
      </w:r>
    </w:p>
    <w:p w:rsidR="008324DD" w:rsidRDefault="008324DD" w:rsidP="008324DD">
      <w:pPr>
        <w:pStyle w:val="a4"/>
        <w:shd w:val="clear" w:color="auto" w:fill="FFFFFF"/>
        <w:spacing w:before="150" w:beforeAutospacing="0" w:after="150" w:afterAutospacing="0"/>
        <w:ind w:left="75" w:right="75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Пока еще нас радует зелень лужаек и газонов, но вскоре к опавшей листве добавится и сухая трава. Высохшая растительность лесопарковых территорий станет легко воспламеняемой, поэтому лучше забыть о приготовление шашлыка на природе в неподготовленных местах. Еще одной причиной возгораний в лесах может стать брошенный непотушенный окурок.</w:t>
      </w:r>
    </w:p>
    <w:p w:rsidR="008324DD" w:rsidRDefault="008324DD" w:rsidP="008324DD">
      <w:pPr>
        <w:pStyle w:val="a4"/>
        <w:shd w:val="clear" w:color="auto" w:fill="FFFFFF"/>
        <w:spacing w:before="150" w:beforeAutospacing="0" w:after="150" w:afterAutospacing="0"/>
        <w:ind w:left="75" w:right="75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Неправильная эксплуатация обогревателей</w:t>
      </w:r>
    </w:p>
    <w:p w:rsidR="008324DD" w:rsidRDefault="008324DD" w:rsidP="008324DD">
      <w:pPr>
        <w:pStyle w:val="a4"/>
        <w:shd w:val="clear" w:color="auto" w:fill="FFFFFF"/>
        <w:spacing w:before="150" w:beforeAutospacing="0" w:after="150" w:afterAutospacing="0"/>
        <w:ind w:left="75" w:right="75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В прохладную погоду осени пожар возможен и в жилом секторе, так как увеличивается нагрузка на электросеть. Неисправная электропроводка, неправильная эксплуатация обогревателей и перегрузка электросети, все это может стать причиной возгораний в жилом доме.</w:t>
      </w:r>
    </w:p>
    <w:p w:rsidR="008324DD" w:rsidRDefault="008324DD" w:rsidP="008324DD">
      <w:pPr>
        <w:pStyle w:val="a4"/>
        <w:shd w:val="clear" w:color="auto" w:fill="FFFFFF"/>
        <w:spacing w:before="150" w:beforeAutospacing="0" w:after="150" w:afterAutospacing="0"/>
        <w:ind w:left="75" w:right="75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В целях недопущения возникновения пожаров Главное управление МЧС России по </w:t>
      </w:r>
      <w:r w:rsidR="007B3220">
        <w:rPr>
          <w:rFonts w:ascii="Arial" w:hAnsi="Arial" w:cs="Arial"/>
          <w:color w:val="000000"/>
          <w:sz w:val="18"/>
          <w:szCs w:val="18"/>
        </w:rPr>
        <w:t>Новосибирской области</w:t>
      </w:r>
      <w:r>
        <w:rPr>
          <w:rFonts w:ascii="Arial" w:hAnsi="Arial" w:cs="Arial"/>
          <w:color w:val="000000"/>
          <w:sz w:val="18"/>
          <w:szCs w:val="18"/>
        </w:rPr>
        <w:t xml:space="preserve"> рекомендует всем владельцам </w:t>
      </w:r>
      <w:r w:rsidR="007B3220">
        <w:rPr>
          <w:rFonts w:ascii="Arial" w:hAnsi="Arial" w:cs="Arial"/>
          <w:color w:val="000000"/>
          <w:sz w:val="18"/>
          <w:szCs w:val="18"/>
        </w:rPr>
        <w:t xml:space="preserve">приусадебных </w:t>
      </w:r>
      <w:r>
        <w:rPr>
          <w:rFonts w:ascii="Arial" w:hAnsi="Arial" w:cs="Arial"/>
          <w:color w:val="000000"/>
          <w:sz w:val="18"/>
          <w:szCs w:val="18"/>
        </w:rPr>
        <w:t>участков: неукоснительно соблюдайте правила пожарной безопасности при уборке территорий от мусора и сухой травы, не сжигайте сухую траву и растительные остатки после уборки урожая. Тщательно тушите окурки и спички перед тем, как их выбросить. Не разводите огонь в ветреную погоду и вблизи жилых домов, построек, лесных массивов, не оставляйте костры без присмотра, а также обратить особое внимание при использовании электроприборов.</w:t>
      </w:r>
    </w:p>
    <w:p w:rsidR="008324DD" w:rsidRDefault="008324DD" w:rsidP="008324DD">
      <w:pPr>
        <w:pStyle w:val="a4"/>
        <w:shd w:val="clear" w:color="auto" w:fill="FFFFFF"/>
        <w:spacing w:before="150" w:beforeAutospacing="0" w:after="150" w:afterAutospacing="0"/>
        <w:ind w:left="75" w:right="75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Помните о причинах пожаров, соблюдайте правила пожарной безопасности и не добавляйте себе лишних хлопот и неприятностей.</w:t>
      </w:r>
    </w:p>
    <w:p w:rsidR="008324DD" w:rsidRDefault="008324DD" w:rsidP="008324DD">
      <w:pPr>
        <w:pStyle w:val="a4"/>
        <w:shd w:val="clear" w:color="auto" w:fill="FFFFFF"/>
        <w:spacing w:before="150" w:beforeAutospacing="0" w:after="150" w:afterAutospacing="0"/>
        <w:ind w:left="75" w:right="75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Напоминаем в случае возникновения или обнаружения пожара – необходимо незамедлительно звонить по телефону 101.</w:t>
      </w:r>
    </w:p>
    <w:p w:rsidR="008324DD" w:rsidRDefault="008324DD" w:rsidP="008324DD">
      <w:pPr>
        <w:pStyle w:val="a4"/>
        <w:shd w:val="clear" w:color="auto" w:fill="FFFFFF"/>
        <w:spacing w:before="150" w:beforeAutospacing="0" w:after="150" w:afterAutospacing="0"/>
        <w:ind w:left="75" w:right="75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Помните, что ложный вызов пожарных может стоить кому-то жизни!</w:t>
      </w:r>
    </w:p>
    <w:p w:rsidR="00E81699" w:rsidRPr="008324DD" w:rsidRDefault="00E81699" w:rsidP="008324DD">
      <w:pPr>
        <w:rPr>
          <w:szCs w:val="20"/>
        </w:rPr>
      </w:pPr>
    </w:p>
    <w:sectPr w:rsidR="00E81699" w:rsidRPr="008324DD" w:rsidSect="00981C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81699"/>
    <w:rsid w:val="000D38CA"/>
    <w:rsid w:val="000E70C0"/>
    <w:rsid w:val="00381546"/>
    <w:rsid w:val="007B3220"/>
    <w:rsid w:val="008324DD"/>
    <w:rsid w:val="00981CB3"/>
    <w:rsid w:val="00A56F56"/>
    <w:rsid w:val="00AF26BC"/>
    <w:rsid w:val="00D71C5B"/>
    <w:rsid w:val="00DE1614"/>
    <w:rsid w:val="00E816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1CB3"/>
  </w:style>
  <w:style w:type="paragraph" w:styleId="1">
    <w:name w:val="heading 1"/>
    <w:basedOn w:val="a"/>
    <w:link w:val="10"/>
    <w:uiPriority w:val="9"/>
    <w:qFormat/>
    <w:rsid w:val="008324D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both">
    <w:name w:val="pboth"/>
    <w:basedOn w:val="a"/>
    <w:rsid w:val="00E816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lk">
    <w:name w:val="blk"/>
    <w:basedOn w:val="a0"/>
    <w:rsid w:val="00DE1614"/>
  </w:style>
  <w:style w:type="character" w:customStyle="1" w:styleId="apple-converted-space">
    <w:name w:val="apple-converted-space"/>
    <w:basedOn w:val="a0"/>
    <w:rsid w:val="00DE1614"/>
  </w:style>
  <w:style w:type="character" w:styleId="a3">
    <w:name w:val="Hyperlink"/>
    <w:basedOn w:val="a0"/>
    <w:uiPriority w:val="99"/>
    <w:semiHidden/>
    <w:unhideWhenUsed/>
    <w:rsid w:val="00DE1614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8324D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4">
    <w:name w:val="Normal (Web)"/>
    <w:basedOn w:val="a"/>
    <w:uiPriority w:val="99"/>
    <w:semiHidden/>
    <w:unhideWhenUsed/>
    <w:rsid w:val="008324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324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324D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912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9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11932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16541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22994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94663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29137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93234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87745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97159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127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0990676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214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29429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29873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63242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21979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34499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75447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2206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83500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17383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79060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03790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52059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41977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53161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34080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2453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39937">
          <w:marLeft w:val="0"/>
          <w:marRight w:val="0"/>
          <w:marTop w:val="120"/>
          <w:marBottom w:val="96"/>
          <w:divBdr>
            <w:top w:val="none" w:sz="0" w:space="0" w:color="auto"/>
            <w:left w:val="single" w:sz="24" w:space="0" w:color="CED3F1"/>
            <w:bottom w:val="none" w:sz="0" w:space="0" w:color="auto"/>
            <w:right w:val="none" w:sz="0" w:space="0" w:color="auto"/>
          </w:divBdr>
        </w:div>
        <w:div w:id="198142419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360</Words>
  <Characters>2057</Characters>
  <Application>Microsoft Office Word</Application>
  <DocSecurity>0</DocSecurity>
  <Lines>17</Lines>
  <Paragraphs>4</Paragraphs>
  <ScaleCrop>false</ScaleCrop>
  <Company>Microsoft Corporation</Company>
  <LinksUpToDate>false</LinksUpToDate>
  <CharactersWithSpaces>2413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Customer</dc:creator>
  <cp:keywords/>
  <dc:description/>
  <cp:lastModifiedBy>Customer</cp:lastModifiedBy>
  <cp:revision>4</cp:revision>
  <cp:lastPrinted>2018-10-01T02:39:00Z</cp:lastPrinted>
  <dcterms:created xsi:type="dcterms:W3CDTF">2018-10-02T02:55:00Z</dcterms:created>
  <dcterms:modified xsi:type="dcterms:W3CDTF">2018-10-02T02:59:00Z</dcterms:modified>
</cp:coreProperties>
</file>