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FE" w:rsidRPr="004B17FE" w:rsidRDefault="004B17FE" w:rsidP="004B17FE">
      <w:pPr>
        <w:shd w:val="clear" w:color="auto" w:fill="FFFFFF"/>
        <w:spacing w:after="0" w:line="384" w:lineRule="atLeast"/>
        <w:ind w:firstLine="468"/>
        <w:jc w:val="center"/>
        <w:rPr>
          <w:rFonts w:ascii="Times New Roman" w:eastAsia="Times New Roman" w:hAnsi="Times New Roman" w:cs="Times New Roman"/>
          <w:b/>
          <w:bCs/>
          <w:color w:val="3F4758"/>
          <w:sz w:val="32"/>
          <w:szCs w:val="32"/>
          <w:lang w:eastAsia="ru-RU"/>
        </w:rPr>
      </w:pPr>
      <w:r w:rsidRPr="004B17FE">
        <w:rPr>
          <w:rFonts w:ascii="Times New Roman" w:eastAsia="Times New Roman" w:hAnsi="Times New Roman" w:cs="Times New Roman"/>
          <w:b/>
          <w:bCs/>
          <w:color w:val="3F4758"/>
          <w:sz w:val="32"/>
          <w:szCs w:val="32"/>
          <w:lang w:eastAsia="ru-RU"/>
        </w:rPr>
        <w:t>Правила личной безопасности в различных случаях террористических угроз</w:t>
      </w:r>
    </w:p>
    <w:p w:rsidR="004B17FE" w:rsidRPr="004B17FE" w:rsidRDefault="004B17FE" w:rsidP="004B17FE">
      <w:pPr>
        <w:shd w:val="clear" w:color="auto" w:fill="FFFFFF"/>
        <w:spacing w:after="0" w:line="384" w:lineRule="atLeast"/>
        <w:ind w:firstLine="46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4B17FE">
        <w:rPr>
          <w:rFonts w:ascii="Times New Roman" w:eastAsia="Times New Roman" w:hAnsi="Times New Roman" w:cs="Times New Roman"/>
          <w:b/>
          <w:bCs/>
          <w:color w:val="3F4758"/>
          <w:sz w:val="28"/>
          <w:szCs w:val="28"/>
          <w:lang w:eastAsia="ru-RU"/>
        </w:rPr>
        <w:t>ОБНАРУЖЕНИЕ ПОДОЗРИТЕЛЬНОГО ПРЕДМЕТА, КОТОРЫЙ МОЖЕТ ОКАЗАТЬСЯ ВЗРЫВНЫМ УСТРОЙСТВОМ</w:t>
      </w:r>
    </w:p>
    <w:p w:rsidR="004B17FE" w:rsidRPr="004B17FE" w:rsidRDefault="004B17FE" w:rsidP="004B17FE">
      <w:pPr>
        <w:shd w:val="clear" w:color="auto" w:fill="FFFFFF"/>
        <w:spacing w:after="0" w:line="384" w:lineRule="atLeast"/>
        <w:ind w:firstLine="46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4B17FE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В последнее время часто отмечаются случаи обнаружения гражданами подозрительных предметов, которые могут оказаться взрывными устройствами. Подобные предметы обнаруживают в транспорте, на лестничных площадках, около дверей квартир, в учреждениях и общественных местах. Как вести себя при их обнаружении? Какие действия предпринять?</w:t>
      </w:r>
    </w:p>
    <w:p w:rsidR="004B17FE" w:rsidRPr="004B17FE" w:rsidRDefault="004B17FE" w:rsidP="004B17FE">
      <w:pPr>
        <w:shd w:val="clear" w:color="auto" w:fill="FFFFFF"/>
        <w:spacing w:after="0" w:line="384" w:lineRule="atLeast"/>
        <w:ind w:firstLine="46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4B17FE">
        <w:rPr>
          <w:rFonts w:ascii="Times New Roman" w:eastAsia="Times New Roman" w:hAnsi="Times New Roman" w:cs="Times New Roman"/>
          <w:b/>
          <w:bCs/>
          <w:color w:val="3F4758"/>
          <w:sz w:val="28"/>
          <w:szCs w:val="28"/>
          <w:lang w:eastAsia="ru-RU"/>
        </w:rPr>
        <w:t>Если обнаруженный предмет не должен, по вашему мнению, находиться в этом месте, не оставляйте этот факт без внимания.</w:t>
      </w:r>
    </w:p>
    <w:p w:rsidR="004B17FE" w:rsidRPr="004B17FE" w:rsidRDefault="004B17FE" w:rsidP="004B17FE">
      <w:pPr>
        <w:shd w:val="clear" w:color="auto" w:fill="FFFFFF"/>
        <w:spacing w:after="0" w:line="384" w:lineRule="atLeast"/>
        <w:ind w:firstLine="46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4B17FE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Если вы обнаружили забытую или бесхозную вещь в общественном транспорте, опросите людей, находящихся рядом. Постарайтесь установить, чья она и кто ее мог оставить. Если хозяин не установлен, немедленно сообщите о находке водителю (машинисту).</w:t>
      </w:r>
    </w:p>
    <w:p w:rsidR="004B17FE" w:rsidRPr="004B17FE" w:rsidRDefault="004B17FE" w:rsidP="004B17FE">
      <w:pPr>
        <w:shd w:val="clear" w:color="auto" w:fill="FFFFFF"/>
        <w:spacing w:after="0" w:line="384" w:lineRule="atLeast"/>
        <w:ind w:firstLine="46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4B17FE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Если вы обнаружили неизвестный предмет в подъезде своего дома, опросите соседей, возможно, он принадлежит им. Если владелец не установлен, немедленно сообщите о находке в ваше отделение полиции.</w:t>
      </w:r>
    </w:p>
    <w:p w:rsidR="004B17FE" w:rsidRPr="004B17FE" w:rsidRDefault="004B17FE" w:rsidP="004B17FE">
      <w:pPr>
        <w:shd w:val="clear" w:color="auto" w:fill="FFFFFF"/>
        <w:spacing w:after="0" w:line="384" w:lineRule="atLeast"/>
        <w:ind w:firstLine="46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4B17FE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Если вы обнаружили неизвестный предмет в учреждении, немедленно сообщите о находке администрации или охране.</w:t>
      </w:r>
    </w:p>
    <w:p w:rsidR="004B17FE" w:rsidRPr="004B17FE" w:rsidRDefault="004B17FE" w:rsidP="004B17FE">
      <w:pPr>
        <w:shd w:val="clear" w:color="auto" w:fill="FFFFFF"/>
        <w:spacing w:after="0" w:line="384" w:lineRule="atLeast"/>
        <w:ind w:firstLine="46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4B17FE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Во всех перечисленных случаях:</w:t>
      </w:r>
    </w:p>
    <w:p w:rsidR="004B17FE" w:rsidRPr="004B17FE" w:rsidRDefault="004B17FE" w:rsidP="004B17FE">
      <w:pPr>
        <w:numPr>
          <w:ilvl w:val="0"/>
          <w:numId w:val="1"/>
        </w:numPr>
        <w:shd w:val="clear" w:color="auto" w:fill="FFFFFF"/>
        <w:spacing w:after="0" w:line="240" w:lineRule="auto"/>
        <w:ind w:left="281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4B17FE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не трогайте, не передвигайте, не вскрывайте обнаруженный предмет;</w:t>
      </w:r>
    </w:p>
    <w:p w:rsidR="004B17FE" w:rsidRPr="004B17FE" w:rsidRDefault="004B17FE" w:rsidP="004B17FE">
      <w:pPr>
        <w:numPr>
          <w:ilvl w:val="0"/>
          <w:numId w:val="1"/>
        </w:numPr>
        <w:shd w:val="clear" w:color="auto" w:fill="FFFFFF"/>
        <w:spacing w:after="0" w:line="240" w:lineRule="auto"/>
        <w:ind w:left="281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4B17FE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зафиксируйте время обнаружения предмета;</w:t>
      </w:r>
    </w:p>
    <w:p w:rsidR="004B17FE" w:rsidRPr="004B17FE" w:rsidRDefault="004B17FE" w:rsidP="004B17FE">
      <w:pPr>
        <w:numPr>
          <w:ilvl w:val="0"/>
          <w:numId w:val="1"/>
        </w:numPr>
        <w:shd w:val="clear" w:color="auto" w:fill="FFFFFF"/>
        <w:spacing w:after="0" w:line="240" w:lineRule="auto"/>
        <w:ind w:left="281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4B17FE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постарайтесь сделать все возможное, чтобы люди отошли как можно дальше от находки;</w:t>
      </w:r>
    </w:p>
    <w:p w:rsidR="004B17FE" w:rsidRPr="004B17FE" w:rsidRDefault="004B17FE" w:rsidP="004B17FE">
      <w:pPr>
        <w:numPr>
          <w:ilvl w:val="0"/>
          <w:numId w:val="1"/>
        </w:numPr>
        <w:shd w:val="clear" w:color="auto" w:fill="FFFFFF"/>
        <w:spacing w:after="0" w:line="240" w:lineRule="auto"/>
        <w:ind w:left="281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4B17FE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обязательно дождитесь прибытия оперативно-следственной группы (помните, что вы являетесь очень важным очевидцем).</w:t>
      </w:r>
    </w:p>
    <w:p w:rsidR="004B17FE" w:rsidRPr="004B17FE" w:rsidRDefault="004B17FE" w:rsidP="004B17FE">
      <w:pPr>
        <w:shd w:val="clear" w:color="auto" w:fill="FFFFFF"/>
        <w:spacing w:after="0" w:line="384" w:lineRule="atLeast"/>
        <w:ind w:firstLine="46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4B17FE">
        <w:rPr>
          <w:rFonts w:ascii="Times New Roman" w:eastAsia="Times New Roman" w:hAnsi="Times New Roman" w:cs="Times New Roman"/>
          <w:b/>
          <w:bCs/>
          <w:color w:val="3F4758"/>
          <w:sz w:val="28"/>
          <w:szCs w:val="28"/>
          <w:lang w:eastAsia="ru-RU"/>
        </w:rPr>
        <w:t>Помните</w:t>
      </w:r>
      <w:r w:rsidRPr="004B17FE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: внешний вид предмета может скрывать его настоящее назначение. В качестве камуфляжа для взрывных устройств используются самые обычные бытовые предметы: сумки, пакеты, коробки, игрушки и т.п.</w:t>
      </w:r>
    </w:p>
    <w:p w:rsidR="004B17FE" w:rsidRPr="004B17FE" w:rsidRDefault="004B17FE" w:rsidP="004B17FE">
      <w:pPr>
        <w:shd w:val="clear" w:color="auto" w:fill="FFFFFF"/>
        <w:spacing w:after="0" w:line="384" w:lineRule="atLeast"/>
        <w:ind w:firstLine="46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4B17FE">
        <w:rPr>
          <w:rFonts w:ascii="Times New Roman" w:eastAsia="Times New Roman" w:hAnsi="Times New Roman" w:cs="Times New Roman"/>
          <w:b/>
          <w:bCs/>
          <w:color w:val="3F4758"/>
          <w:sz w:val="28"/>
          <w:szCs w:val="28"/>
          <w:lang w:eastAsia="ru-RU"/>
        </w:rPr>
        <w:t>Родители! Вы отвечаете за жизнь и здоровье ваших детей. Разъясните детям, что любой предмет, найденный на улице или в подъезде, может представлять опасность.</w:t>
      </w:r>
    </w:p>
    <w:p w:rsidR="00981CB3" w:rsidRPr="004B17FE" w:rsidRDefault="004B17FE" w:rsidP="004B17FE">
      <w:pPr>
        <w:shd w:val="clear" w:color="auto" w:fill="FFFFFF"/>
        <w:spacing w:after="0" w:line="384" w:lineRule="atLeast"/>
        <w:ind w:firstLine="46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4B17FE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Не предпринимайте самостоятельно никаких действий с находками или подозрительными предметами, которые могут оказаться взрывными устройствами, это может привести к их взрыву, многочисленным жертвам и разрушениям.</w:t>
      </w:r>
    </w:p>
    <w:sectPr w:rsidR="00981CB3" w:rsidRPr="004B17FE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96ED7"/>
    <w:multiLevelType w:val="multilevel"/>
    <w:tmpl w:val="AA002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B17FE"/>
    <w:rsid w:val="00381546"/>
    <w:rsid w:val="004B17FE"/>
    <w:rsid w:val="004F1A4C"/>
    <w:rsid w:val="00981CB3"/>
    <w:rsid w:val="00D71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1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4B1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17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2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1748</Characters>
  <Application>Microsoft Office Word</Application>
  <DocSecurity>0</DocSecurity>
  <Lines>14</Lines>
  <Paragraphs>4</Paragraphs>
  <ScaleCrop>false</ScaleCrop>
  <Company>Microsoft Corporation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2018-06-01T02:30:00Z</dcterms:created>
  <dcterms:modified xsi:type="dcterms:W3CDTF">2018-06-01T02:30:00Z</dcterms:modified>
</cp:coreProperties>
</file>