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52747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A52747" w:rsidRDefault="00A52747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21.04.2016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>
        <w:rPr>
          <w:rFonts w:asci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81976">
        <w:rPr>
          <w:sz w:val="28"/>
          <w:szCs w:val="28"/>
        </w:rPr>
        <w:t>30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D81976" w:rsidRDefault="00D81976" w:rsidP="00D81976">
      <w:pPr>
        <w:tabs>
          <w:tab w:val="left" w:pos="3960"/>
        </w:tabs>
        <w:ind w:right="4677"/>
        <w:rPr>
          <w:sz w:val="28"/>
          <w:szCs w:val="20"/>
        </w:rPr>
      </w:pPr>
      <w:r>
        <w:rPr>
          <w:sz w:val="28"/>
          <w:szCs w:val="28"/>
        </w:rPr>
        <w:t xml:space="preserve">Об утверждении Порядка регистрации Устава Территориального общественного самоуправления в </w:t>
      </w:r>
      <w:proofErr w:type="spellStart"/>
      <w:r>
        <w:rPr>
          <w:sz w:val="28"/>
          <w:szCs w:val="28"/>
        </w:rPr>
        <w:t>Тальменском</w:t>
      </w:r>
      <w:proofErr w:type="spellEnd"/>
      <w:r>
        <w:rPr>
          <w:sz w:val="28"/>
          <w:szCs w:val="28"/>
        </w:rPr>
        <w:t xml:space="preserve"> сельсовете Искитимского района Новосибирской области</w:t>
      </w:r>
    </w:p>
    <w:p w:rsidR="00D81976" w:rsidRDefault="00D81976" w:rsidP="00D81976">
      <w:pPr>
        <w:keepNext/>
        <w:outlineLvl w:val="0"/>
        <w:rPr>
          <w:sz w:val="28"/>
          <w:szCs w:val="28"/>
        </w:rPr>
      </w:pPr>
    </w:p>
    <w:p w:rsidR="00D81976" w:rsidRDefault="00D81976" w:rsidP="00D819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 Устава Тальменского сельсовета</w:t>
      </w:r>
      <w:r>
        <w:rPr>
          <w:i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Совет депутатов Тальменского сельсовета Искитимского района Новосибирской области</w:t>
      </w:r>
    </w:p>
    <w:p w:rsidR="00D81976" w:rsidRDefault="00D81976" w:rsidP="00D8197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1976" w:rsidRDefault="00D81976" w:rsidP="00D819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Порядок регистрации Устава Территориального общественного самоуправления  в </w:t>
      </w:r>
      <w:proofErr w:type="spellStart"/>
      <w:r>
        <w:rPr>
          <w:sz w:val="28"/>
          <w:szCs w:val="28"/>
        </w:rPr>
        <w:t>Тальменском</w:t>
      </w:r>
      <w:proofErr w:type="spellEnd"/>
      <w:r>
        <w:rPr>
          <w:sz w:val="28"/>
          <w:szCs w:val="28"/>
        </w:rPr>
        <w:t xml:space="preserve"> сельсовете.</w:t>
      </w:r>
    </w:p>
    <w:p w:rsidR="00D81976" w:rsidRDefault="00D81976" w:rsidP="00D819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в день, следующий за днем его официального опубликования в газете «Знаменка».</w:t>
      </w:r>
    </w:p>
    <w:p w:rsidR="00D81976" w:rsidRDefault="00D81976" w:rsidP="00D81976">
      <w:pPr>
        <w:autoSpaceDE w:val="0"/>
        <w:autoSpaceDN w:val="0"/>
        <w:adjustRightInd w:val="0"/>
        <w:ind w:right="306"/>
        <w:jc w:val="both"/>
        <w:outlineLvl w:val="0"/>
        <w:rPr>
          <w:sz w:val="28"/>
          <w:szCs w:val="28"/>
        </w:rPr>
      </w:pPr>
    </w:p>
    <w:p w:rsidR="00D81976" w:rsidRDefault="00D81976" w:rsidP="00D81976">
      <w:pPr>
        <w:keepNext/>
        <w:jc w:val="both"/>
        <w:outlineLvl w:val="1"/>
        <w:rPr>
          <w:sz w:val="28"/>
          <w:szCs w:val="28"/>
          <w:lang/>
        </w:rPr>
      </w:pPr>
    </w:p>
    <w:p w:rsidR="00D81976" w:rsidRDefault="00D81976" w:rsidP="00D81976">
      <w:pPr>
        <w:keepNext/>
        <w:jc w:val="both"/>
        <w:outlineLvl w:val="1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Глава  Тальменского сельсовета                                                      </w:t>
      </w:r>
      <w:r w:rsidR="00C24317">
        <w:rPr>
          <w:sz w:val="28"/>
          <w:szCs w:val="28"/>
          <w:lang/>
        </w:rPr>
        <w:t xml:space="preserve">         </w:t>
      </w:r>
      <w:r>
        <w:rPr>
          <w:sz w:val="28"/>
          <w:szCs w:val="28"/>
          <w:lang/>
        </w:rPr>
        <w:t xml:space="preserve">  </w:t>
      </w:r>
      <w:proofErr w:type="spellStart"/>
      <w:r>
        <w:rPr>
          <w:sz w:val="28"/>
          <w:szCs w:val="28"/>
          <w:lang/>
        </w:rPr>
        <w:t>А.А.Койнов</w:t>
      </w:r>
      <w:proofErr w:type="spellEnd"/>
      <w:r>
        <w:rPr>
          <w:sz w:val="28"/>
          <w:szCs w:val="28"/>
          <w:lang/>
        </w:rPr>
        <w:t xml:space="preserve"> </w:t>
      </w:r>
    </w:p>
    <w:p w:rsidR="00D81976" w:rsidRDefault="00D81976" w:rsidP="00D81976">
      <w:pPr>
        <w:tabs>
          <w:tab w:val="left" w:pos="8045"/>
        </w:tabs>
        <w:jc w:val="both"/>
        <w:rPr>
          <w:sz w:val="28"/>
          <w:szCs w:val="28"/>
        </w:rPr>
      </w:pPr>
    </w:p>
    <w:p w:rsidR="00D81976" w:rsidRDefault="00D81976" w:rsidP="00D81976">
      <w:pPr>
        <w:tabs>
          <w:tab w:val="left" w:pos="8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</w:t>
      </w:r>
      <w:r w:rsidR="00C2431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В.В. </w:t>
      </w:r>
      <w:proofErr w:type="spellStart"/>
      <w:r>
        <w:rPr>
          <w:sz w:val="28"/>
          <w:szCs w:val="28"/>
        </w:rPr>
        <w:t>Дуликов</w:t>
      </w:r>
      <w:proofErr w:type="spellEnd"/>
    </w:p>
    <w:p w:rsidR="00D81976" w:rsidRDefault="00D81976" w:rsidP="00D81976">
      <w:pPr>
        <w:tabs>
          <w:tab w:val="left" w:pos="8045"/>
        </w:tabs>
        <w:jc w:val="both"/>
        <w:rPr>
          <w:sz w:val="28"/>
          <w:szCs w:val="28"/>
        </w:rPr>
      </w:pPr>
    </w:p>
    <w:p w:rsidR="00D81976" w:rsidRDefault="00D81976" w:rsidP="00D81976">
      <w:pPr>
        <w:tabs>
          <w:tab w:val="left" w:pos="8045"/>
        </w:tabs>
        <w:jc w:val="both"/>
        <w:rPr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before="100" w:beforeAutospacing="1" w:after="100" w:afterAutospacing="1" w:line="312" w:lineRule="atLeast"/>
        <w:jc w:val="center"/>
        <w:outlineLvl w:val="3"/>
        <w:rPr>
          <w:b/>
          <w:sz w:val="28"/>
          <w:szCs w:val="28"/>
        </w:rPr>
      </w:pPr>
    </w:p>
    <w:p w:rsidR="00D81976" w:rsidRDefault="00D81976" w:rsidP="00D81976">
      <w:pPr>
        <w:shd w:val="clear" w:color="auto" w:fill="FFFFFF"/>
        <w:spacing w:line="312" w:lineRule="atLeast"/>
        <w:jc w:val="right"/>
        <w:outlineLvl w:val="3"/>
      </w:pPr>
      <w:r>
        <w:lastRenderedPageBreak/>
        <w:t>Приложение</w:t>
      </w:r>
    </w:p>
    <w:p w:rsidR="00D81976" w:rsidRDefault="00D81976" w:rsidP="00D81976">
      <w:pPr>
        <w:shd w:val="clear" w:color="auto" w:fill="FFFFFF"/>
        <w:spacing w:line="312" w:lineRule="atLeast"/>
        <w:jc w:val="right"/>
        <w:outlineLvl w:val="3"/>
      </w:pPr>
      <w:r>
        <w:t>к решению Совета депутатов</w:t>
      </w:r>
    </w:p>
    <w:p w:rsidR="00D81976" w:rsidRDefault="00D81976" w:rsidP="00D81976">
      <w:pPr>
        <w:shd w:val="clear" w:color="auto" w:fill="FFFFFF"/>
        <w:spacing w:line="312" w:lineRule="atLeast"/>
        <w:jc w:val="right"/>
        <w:outlineLvl w:val="3"/>
      </w:pPr>
      <w:r>
        <w:t>Тальменского сельсовета</w:t>
      </w:r>
    </w:p>
    <w:p w:rsidR="00D81976" w:rsidRDefault="00D81976" w:rsidP="00D81976">
      <w:pPr>
        <w:shd w:val="clear" w:color="auto" w:fill="FFFFFF"/>
        <w:spacing w:line="312" w:lineRule="atLeast"/>
        <w:jc w:val="right"/>
        <w:outlineLvl w:val="3"/>
      </w:pPr>
      <w:r>
        <w:t>от 21.04.2016 г. № 30</w:t>
      </w:r>
    </w:p>
    <w:p w:rsidR="00D81976" w:rsidRPr="00D81976" w:rsidRDefault="00D81976" w:rsidP="00D81976">
      <w:pPr>
        <w:shd w:val="clear" w:color="auto" w:fill="FFFFFF"/>
        <w:spacing w:line="312" w:lineRule="atLeast"/>
        <w:jc w:val="center"/>
        <w:outlineLvl w:val="3"/>
        <w:rPr>
          <w:b/>
        </w:rPr>
      </w:pPr>
      <w:r w:rsidRPr="00D81976">
        <w:rPr>
          <w:b/>
        </w:rPr>
        <w:t xml:space="preserve">Порядок регистрации устава Территориального общественного самоуправления в </w:t>
      </w:r>
      <w:proofErr w:type="spellStart"/>
      <w:r w:rsidRPr="00D81976">
        <w:rPr>
          <w:b/>
        </w:rPr>
        <w:t>Тальменском</w:t>
      </w:r>
      <w:proofErr w:type="spellEnd"/>
      <w:r w:rsidRPr="00D81976">
        <w:rPr>
          <w:b/>
        </w:rPr>
        <w:t xml:space="preserve"> сельсовете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1. В целях регистрации устава ТОС инициативная группа по организации ТОС или иное лицо, уполномоченное собранием (конференцией) граждан (далее - заявитель), в течение тридцати дней со дня его принятия подает в администрацию Тальменского сельсовета заявление о регистрации устава ТОС (приложение № 4).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К указанному заявлению  прилагаются следующие документы: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1) устав ТОС, принятый собранием или конференцией граждан, в прошитом и пронумерованном виде, в двух экземплярах;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2) решение Совета депутатов (далее - Совет депутатов) об установлении границ территории, на которой осуществляется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3) решение инициативной группы о назначении собрания или конференции граждан;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4) протокол собрания или конференции граждан.</w:t>
      </w:r>
    </w:p>
    <w:p w:rsidR="00D81976" w:rsidRPr="00D81976" w:rsidRDefault="00D81976" w:rsidP="00D81976">
      <w:r w:rsidRPr="00D81976">
        <w:t xml:space="preserve">5) информация об опубликовании решения об установлении границ </w:t>
      </w:r>
      <w:proofErr w:type="gramStart"/>
      <w:r w:rsidRPr="00D81976">
        <w:t>территории</w:t>
      </w:r>
      <w:proofErr w:type="gramEnd"/>
      <w:r w:rsidRPr="00D81976">
        <w:t xml:space="preserve"> на которой осуществляется ТОС.</w:t>
      </w:r>
      <w:r w:rsidRPr="00D81976">
        <w:br/>
        <w:t>2. Уполномоченный главой администрации орган администрации округа (далее - регистратор) в течение пяти дней со дня получения заявления о регистрации устава ТОС: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1) проверяет полноту наличия документов, прилагаемых к заявлению, и при необходимости запрашивает дополнительные документы и информацию;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2) при наличии всех документов подготавливает заключение о регистрации устава ТОС или об отказе в его регистрации (далее - заключение).</w:t>
      </w:r>
    </w:p>
    <w:p w:rsidR="00D81976" w:rsidRPr="00D81976" w:rsidRDefault="00D81976" w:rsidP="00D81976">
      <w:r w:rsidRPr="00D81976">
        <w:t>3. Администрация Тальменского сельсовета в течение 20 дней со дня получения заявления о регистрации устава ТОС и прилагаемых к нему документов готовит заключение  и свидетельство о регистрации устава ТО</w:t>
      </w:r>
      <w:proofErr w:type="gramStart"/>
      <w:r w:rsidRPr="00D81976">
        <w:t>С(</w:t>
      </w:r>
      <w:proofErr w:type="gramEnd"/>
      <w:r w:rsidRPr="00D81976">
        <w:t>приложение № 1) или об отказе в регистрации.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4. Далее уполномоченное лицо администрации Тальменского сельсовета: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1) вносит запись об уставе ТОС в реестр уставов ТОС; (приложение № 2)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2) проставляет отметку о регистрации устава ТОС на титульном листе каждого из двух экземпляров устава ТОС с указанием номера и даты внесения записи в реестр уставов ТОС, подписи специалиста, который внес запись в реестр уставов ТОС; (приложение № 3);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3) проставляет отметку на обратной стороне последнего листа каждого из двух экземпляров устава ТОС о количестве прошитых, пронумерованных и скрепленных печатью листов с указанием подписи специалиста, который внес запись в реестр уставов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4) выдает или направляет заявителю свидетельство о регистрации Устава ТОС и один экземпляр зарегистрированного устава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5) формирует дело и обеспечивает хранение второго экземпляра устава ТОС.</w:t>
      </w:r>
    </w:p>
    <w:p w:rsidR="00D81976" w:rsidRPr="00D81976" w:rsidRDefault="00D81976" w:rsidP="00D81976">
      <w:r w:rsidRPr="00D81976">
        <w:t>5. Реестр уставов ТОС является учетным документом, содержащим сведения о зарегистрированных уставах ТОС, ведется на бумажном и (или) электронном носителе и включает в себя следующие сведения: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1) номер и дату внесения записи об уставе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2) дату принятия устава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3) дату принятия и номер свидетельства о регистрации устава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4) границы территории, на которой осуществляется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5) сведения об органах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6) сведения о внесении изменений и (или) дополнений в устав ТОС;</w:t>
      </w:r>
    </w:p>
    <w:p w:rsid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7) сведения о прекращении осуществления ТОС.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lastRenderedPageBreak/>
        <w:t>6. Основаниями для отказа в регистрации устава ТОС являются: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1) противоречие устава ТОС действующему законодательству, муниципальным правовым актам;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2) нарушение установленного порядка принятия устава ТОС;</w:t>
      </w:r>
    </w:p>
    <w:p w:rsidR="00D81976" w:rsidRPr="00D81976" w:rsidRDefault="00D81976" w:rsidP="00D81976">
      <w:pPr>
        <w:shd w:val="clear" w:color="auto" w:fill="FFFFFF"/>
        <w:spacing w:line="293" w:lineRule="atLeast"/>
        <w:jc w:val="both"/>
      </w:pPr>
      <w:r w:rsidRPr="00D81976">
        <w:t>3) отсутствие документов, предусмотренных настоящим Порядком для регистрации устава ТОС, или их несоответствие настоящему Порядку.</w:t>
      </w:r>
    </w:p>
    <w:p w:rsidR="00D81976" w:rsidRPr="00D81976" w:rsidRDefault="00D81976" w:rsidP="00D81976">
      <w:r w:rsidRPr="00D81976">
        <w:t>7. Решение главы администрации об отказе в регистрации устава ТОС направляется или выдается заявителю в течение трех дней со дня его принятия.</w:t>
      </w:r>
    </w:p>
    <w:p w:rsidR="00D81976" w:rsidRPr="00D81976" w:rsidRDefault="00D81976" w:rsidP="00D81976">
      <w:r w:rsidRPr="00D81976">
        <w:t>8. Отказ в регистрации устава ТОС не является препятствием для повторной подачи заявления о регистрации устава ТОС после устранения недостатков и (или) нарушений, указанных в постановлении главы администрации об отказе в регистрации устава ТОС.</w:t>
      </w:r>
    </w:p>
    <w:p w:rsidR="00D81976" w:rsidRPr="00D81976" w:rsidRDefault="00D81976" w:rsidP="00D81976">
      <w:r w:rsidRPr="00D81976">
        <w:t>9. ТОС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 в порядке, установленном законодательством Российской Федерации.</w:t>
      </w:r>
    </w:p>
    <w:p w:rsidR="00D81976" w:rsidRPr="00D81976" w:rsidRDefault="00D81976" w:rsidP="00D81976">
      <w:pPr>
        <w:rPr>
          <w:rFonts w:eastAsiaTheme="minorHAnsi"/>
          <w:lang w:eastAsia="en-US"/>
        </w:rPr>
      </w:pPr>
    </w:p>
    <w:tbl>
      <w:tblPr>
        <w:tblW w:w="10490" w:type="dxa"/>
        <w:tblCellSpacing w:w="15" w:type="dxa"/>
        <w:tblInd w:w="172" w:type="dxa"/>
        <w:shd w:val="clear" w:color="auto" w:fill="FFFFFF"/>
        <w:tblLayout w:type="fixed"/>
        <w:tblLook w:val="04A0"/>
      </w:tblPr>
      <w:tblGrid>
        <w:gridCol w:w="10490"/>
      </w:tblGrid>
      <w:tr w:rsidR="00D81976" w:rsidRPr="00D81976" w:rsidTr="00652921">
        <w:trPr>
          <w:tblCellSpacing w:w="15" w:type="dxa"/>
        </w:trPr>
        <w:tc>
          <w:tcPr>
            <w:tcW w:w="104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tabs>
                <w:tab w:val="left" w:pos="6792"/>
              </w:tabs>
            </w:pPr>
            <w:r w:rsidRPr="00D81976">
              <w:tab/>
            </w: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D81976" w:rsidRPr="00D81976" w:rsidRDefault="00D81976" w:rsidP="00D81976">
            <w:pPr>
              <w:ind w:right="227"/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  <w:bookmarkStart w:id="0" w:name="_GoBack"/>
            <w:bookmarkEnd w:id="0"/>
            <w:r w:rsidRPr="00D81976">
              <w:lastRenderedPageBreak/>
              <w:t>Приложение №1 к положению</w:t>
            </w:r>
          </w:p>
          <w:p w:rsidR="00D81976" w:rsidRPr="00D81976" w:rsidRDefault="00D81976">
            <w:pPr>
              <w:jc w:val="right"/>
            </w:pPr>
            <w:r w:rsidRPr="00D81976">
              <w:t>«О порядке регистрации устава</w:t>
            </w:r>
          </w:p>
          <w:p w:rsidR="00D81976" w:rsidRPr="00D81976" w:rsidRDefault="00D81976">
            <w:pPr>
              <w:jc w:val="right"/>
            </w:pPr>
            <w:r w:rsidRPr="00D81976">
              <w:t>Территориального общественного самоуправления</w:t>
            </w:r>
          </w:p>
          <w:p w:rsidR="00D81976" w:rsidRPr="00D81976" w:rsidRDefault="00D81976">
            <w:pPr>
              <w:jc w:val="right"/>
            </w:pPr>
            <w:r w:rsidRPr="00D81976">
              <w:t xml:space="preserve">в </w:t>
            </w:r>
            <w:proofErr w:type="spellStart"/>
            <w:r w:rsidRPr="00D81976">
              <w:t>Тальменском</w:t>
            </w:r>
            <w:proofErr w:type="spellEnd"/>
            <w:r w:rsidRPr="00D81976">
              <w:t xml:space="preserve"> сельсовете»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center"/>
            </w:pPr>
            <w:r w:rsidRPr="00D81976">
              <w:rPr>
                <w:b/>
                <w:bCs/>
              </w:rPr>
              <w:t>Администрация Тальменского сельсовета</w:t>
            </w:r>
          </w:p>
          <w:p w:rsidR="00D81976" w:rsidRPr="00D81976" w:rsidRDefault="00D81976">
            <w:pPr>
              <w:jc w:val="center"/>
            </w:pPr>
            <w:r w:rsidRPr="00D81976">
              <w:rPr>
                <w:b/>
                <w:bCs/>
              </w:rPr>
              <w:t>Искитимского района Новосибирской области</w:t>
            </w:r>
          </w:p>
          <w:p w:rsidR="00D81976" w:rsidRPr="00D81976" w:rsidRDefault="00D81976">
            <w:pPr>
              <w:jc w:val="center"/>
            </w:pPr>
            <w:r w:rsidRPr="00D81976">
              <w:t> </w:t>
            </w:r>
          </w:p>
          <w:p w:rsidR="00D81976" w:rsidRPr="00D81976" w:rsidRDefault="00D81976">
            <w:pPr>
              <w:jc w:val="center"/>
            </w:pPr>
            <w:r w:rsidRPr="00D81976">
              <w:t> </w:t>
            </w:r>
          </w:p>
          <w:p w:rsidR="00D81976" w:rsidRPr="00D81976" w:rsidRDefault="00D81976">
            <w:pPr>
              <w:jc w:val="center"/>
            </w:pPr>
            <w:r w:rsidRPr="00D81976">
              <w:rPr>
                <w:b/>
                <w:bCs/>
              </w:rPr>
              <w:t>СВИДЕТЕЛЬСТВО</w:t>
            </w:r>
          </w:p>
          <w:p w:rsidR="00D81976" w:rsidRPr="00D81976" w:rsidRDefault="00652921" w:rsidP="00652921">
            <w:pPr>
              <w:jc w:val="center"/>
            </w:pPr>
            <w:r>
              <w:rPr>
                <w:b/>
                <w:bCs/>
              </w:rPr>
              <w:t>о регистрации У</w:t>
            </w:r>
            <w:r w:rsidR="00D81976" w:rsidRPr="00D81976">
              <w:rPr>
                <w:b/>
                <w:bCs/>
              </w:rPr>
              <w:t>става территориального общественного самоуправления</w:t>
            </w:r>
          </w:p>
          <w:p w:rsidR="00D81976" w:rsidRPr="00D81976" w:rsidRDefault="00D81976">
            <w:pPr>
              <w:jc w:val="center"/>
            </w:pPr>
            <w:r w:rsidRPr="00D81976">
              <w:rPr>
                <w:b/>
                <w:bCs/>
              </w:rPr>
              <w:t>Тальменского сельсовета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Наименование     устава     территориального     общественного</w:t>
            </w:r>
          </w:p>
          <w:p w:rsidR="00D81976" w:rsidRPr="00D81976" w:rsidRDefault="00D81976">
            <w:pPr>
              <w:jc w:val="both"/>
            </w:pPr>
            <w:r w:rsidRPr="00D81976">
              <w:t>самоуправления сельского поселения ________:</w:t>
            </w:r>
          </w:p>
          <w:p w:rsidR="00D81976" w:rsidRPr="00D81976" w:rsidRDefault="00D81976">
            <w:pPr>
              <w:jc w:val="both"/>
            </w:pPr>
            <w:r w:rsidRPr="00D81976">
              <w:t>__________________________________________________________________</w:t>
            </w:r>
          </w:p>
          <w:p w:rsidR="00D81976" w:rsidRPr="00D81976" w:rsidRDefault="00D81976">
            <w:pPr>
              <w:ind w:right="773"/>
              <w:jc w:val="both"/>
            </w:pPr>
            <w:r w:rsidRPr="00D81976">
              <w:t xml:space="preserve">Границы       деятельности      </w:t>
            </w:r>
            <w:proofErr w:type="gramStart"/>
            <w:r w:rsidRPr="00D81976">
              <w:t>территориального</w:t>
            </w:r>
            <w:proofErr w:type="gramEnd"/>
            <w:r w:rsidRPr="00D81976">
              <w:t>     общественного</w:t>
            </w:r>
          </w:p>
          <w:p w:rsidR="00D81976" w:rsidRPr="00D81976" w:rsidRDefault="00D81976">
            <w:pPr>
              <w:jc w:val="both"/>
            </w:pPr>
            <w:r w:rsidRPr="00D81976">
              <w:t>самоуправления:</w:t>
            </w:r>
          </w:p>
          <w:p w:rsidR="00D81976" w:rsidRPr="00D81976" w:rsidRDefault="00D81976">
            <w:pPr>
              <w:jc w:val="both"/>
            </w:pPr>
            <w:r w:rsidRPr="00D81976">
              <w:t>__________________________________________________________________</w:t>
            </w:r>
          </w:p>
          <w:p w:rsidR="00D81976" w:rsidRPr="00D81976" w:rsidRDefault="00D81976">
            <w:pPr>
              <w:jc w:val="both"/>
            </w:pPr>
            <w:r w:rsidRPr="00D81976">
              <w:t>__________________________________________________________________</w:t>
            </w:r>
          </w:p>
          <w:p w:rsidR="00D81976" w:rsidRPr="00D81976" w:rsidRDefault="00D81976">
            <w:pPr>
              <w:jc w:val="both"/>
            </w:pPr>
            <w:r w:rsidRPr="00D81976">
              <w:t>__________________________________________________________________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Дата и номер регистрации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"_____" ___________ 200__ г.             N ___________________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Постановление главы сельского поселения _______________ «О регистрации</w:t>
            </w:r>
          </w:p>
          <w:p w:rsidR="00D81976" w:rsidRPr="00D81976" w:rsidRDefault="00D81976">
            <w:pPr>
              <w:jc w:val="both"/>
            </w:pPr>
            <w:r w:rsidRPr="00D81976">
              <w:t>устава территориального общественного самоуправления» «___» _________</w:t>
            </w:r>
          </w:p>
          <w:p w:rsidR="00D81976" w:rsidRPr="00D81976" w:rsidRDefault="00D81976">
            <w:pPr>
              <w:jc w:val="both"/>
            </w:pPr>
            <w:r w:rsidRPr="00D81976">
              <w:t>200_ г. N _______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Глава сельского поселения ___________ _____________________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Pr="00D81976" w:rsidRDefault="00652921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  <w:r w:rsidRPr="00D81976">
              <w:lastRenderedPageBreak/>
              <w:t>Приложение №</w:t>
            </w:r>
            <w:r w:rsidR="00652921">
              <w:t xml:space="preserve"> </w:t>
            </w:r>
            <w:r w:rsidRPr="00D81976">
              <w:t>2 к положению</w:t>
            </w:r>
          </w:p>
          <w:p w:rsidR="00D81976" w:rsidRPr="00D81976" w:rsidRDefault="00652921">
            <w:pPr>
              <w:jc w:val="right"/>
            </w:pPr>
            <w:r>
              <w:t>«О порядке регистрации У</w:t>
            </w:r>
            <w:r w:rsidR="00D81976" w:rsidRPr="00D81976">
              <w:t>става</w:t>
            </w:r>
          </w:p>
          <w:p w:rsidR="00D81976" w:rsidRPr="00D81976" w:rsidRDefault="00652921">
            <w:pPr>
              <w:jc w:val="right"/>
            </w:pPr>
            <w:r>
              <w:t>Т</w:t>
            </w:r>
            <w:r w:rsidR="00D81976" w:rsidRPr="00D81976">
              <w:t>ерриториального общественного самоуправления</w:t>
            </w:r>
          </w:p>
          <w:p w:rsidR="00D81976" w:rsidRDefault="00652921">
            <w:pPr>
              <w:jc w:val="right"/>
            </w:pPr>
            <w:r>
              <w:t xml:space="preserve">в </w:t>
            </w:r>
            <w:proofErr w:type="spellStart"/>
            <w:r>
              <w:t>Тальменском</w:t>
            </w:r>
            <w:proofErr w:type="spellEnd"/>
            <w:r>
              <w:t xml:space="preserve"> сельсовете</w:t>
            </w:r>
            <w:r w:rsidR="00D81976" w:rsidRPr="00D81976">
              <w:t>»</w:t>
            </w:r>
          </w:p>
          <w:p w:rsidR="00C24317" w:rsidRPr="00D81976" w:rsidRDefault="00C24317">
            <w:pPr>
              <w:jc w:val="right"/>
            </w:pPr>
          </w:p>
          <w:p w:rsidR="00D81976" w:rsidRPr="00D81976" w:rsidRDefault="00D81976">
            <w:r w:rsidRPr="00D81976">
              <w:t> </w:t>
            </w:r>
          </w:p>
          <w:p w:rsidR="00C824DB" w:rsidRPr="00D81976" w:rsidRDefault="00D81976">
            <w:pPr>
              <w:jc w:val="center"/>
            </w:pPr>
            <w:r w:rsidRPr="00D81976">
              <w:rPr>
                <w:b/>
                <w:bCs/>
              </w:rPr>
              <w:t>Форма веде</w:t>
            </w:r>
            <w:r w:rsidR="00652921">
              <w:rPr>
                <w:b/>
                <w:bCs/>
              </w:rPr>
              <w:t>ния реестра зарегистрированных У</w:t>
            </w:r>
            <w:r w:rsidRPr="00D81976">
              <w:rPr>
                <w:b/>
                <w:bCs/>
              </w:rPr>
              <w:t>ставов ТОС, внесенных в них изменениях, прошедших регистрацию</w:t>
            </w:r>
          </w:p>
          <w:tbl>
            <w:tblPr>
              <w:tblStyle w:val="a9"/>
              <w:tblW w:w="0" w:type="auto"/>
              <w:tblLayout w:type="fixed"/>
              <w:tblLook w:val="04A0"/>
            </w:tblPr>
            <w:tblGrid>
              <w:gridCol w:w="674"/>
              <w:gridCol w:w="2268"/>
              <w:gridCol w:w="1984"/>
              <w:gridCol w:w="1843"/>
              <w:gridCol w:w="1910"/>
              <w:gridCol w:w="1736"/>
            </w:tblGrid>
            <w:tr w:rsidR="00C824DB" w:rsidTr="00C24317">
              <w:tc>
                <w:tcPr>
                  <w:tcW w:w="674" w:type="dxa"/>
                </w:tcPr>
                <w:p w:rsidR="00C824DB" w:rsidRDefault="00C824DB">
                  <w:pPr>
                    <w:jc w:val="center"/>
                  </w:pPr>
                  <w:r>
                    <w:t xml:space="preserve">№ </w:t>
                  </w:r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  <w:r>
                    <w:t>/</w:t>
                  </w:r>
                  <w:proofErr w:type="spellStart"/>
                  <w:r>
                    <w:t>п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C824DB" w:rsidRDefault="00C824DB">
                  <w:pPr>
                    <w:jc w:val="center"/>
                  </w:pPr>
                  <w:r>
                    <w:t>Наименование ТОС</w:t>
                  </w:r>
                </w:p>
              </w:tc>
              <w:tc>
                <w:tcPr>
                  <w:tcW w:w="1984" w:type="dxa"/>
                </w:tcPr>
                <w:p w:rsidR="00C824DB" w:rsidRDefault="00C824DB">
                  <w:pPr>
                    <w:jc w:val="center"/>
                  </w:pPr>
                  <w:r>
                    <w:t>Регистрационная запись</w:t>
                  </w:r>
                </w:p>
              </w:tc>
              <w:tc>
                <w:tcPr>
                  <w:tcW w:w="1843" w:type="dxa"/>
                </w:tcPr>
                <w:p w:rsidR="00C824DB" w:rsidRDefault="00C824DB">
                  <w:pPr>
                    <w:jc w:val="center"/>
                  </w:pPr>
                  <w:r>
                    <w:t>Дата внесения записи</w:t>
                  </w:r>
                </w:p>
              </w:tc>
              <w:tc>
                <w:tcPr>
                  <w:tcW w:w="1910" w:type="dxa"/>
                </w:tcPr>
                <w:p w:rsidR="00C824DB" w:rsidRDefault="00C824DB">
                  <w:pPr>
                    <w:jc w:val="center"/>
                  </w:pPr>
                  <w:r>
                    <w:t>ФИО и роспись</w:t>
                  </w:r>
                  <w:r w:rsidR="00C24317">
                    <w:t xml:space="preserve"> должностного лица администрации, внесшего в Реестр регистрационную запись</w:t>
                  </w:r>
                </w:p>
              </w:tc>
              <w:tc>
                <w:tcPr>
                  <w:tcW w:w="1736" w:type="dxa"/>
                </w:tcPr>
                <w:p w:rsidR="00C824DB" w:rsidRDefault="00C24317">
                  <w:pPr>
                    <w:jc w:val="center"/>
                  </w:pPr>
                  <w:r>
                    <w:t>ФИО и роспись уполномоченного органом ТОС лица, регистрирующего Устав ТОС (изменения к нему)</w:t>
                  </w:r>
                </w:p>
              </w:tc>
            </w:tr>
            <w:tr w:rsidR="00C824DB" w:rsidTr="00C24317">
              <w:tc>
                <w:tcPr>
                  <w:tcW w:w="67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2268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10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736" w:type="dxa"/>
                </w:tcPr>
                <w:p w:rsidR="00C824DB" w:rsidRDefault="00C824DB">
                  <w:pPr>
                    <w:jc w:val="center"/>
                  </w:pPr>
                </w:p>
              </w:tc>
            </w:tr>
            <w:tr w:rsidR="00C824DB" w:rsidTr="00C24317">
              <w:tc>
                <w:tcPr>
                  <w:tcW w:w="67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2268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10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736" w:type="dxa"/>
                </w:tcPr>
                <w:p w:rsidR="00C824DB" w:rsidRDefault="00C824DB">
                  <w:pPr>
                    <w:jc w:val="center"/>
                  </w:pPr>
                </w:p>
              </w:tc>
            </w:tr>
            <w:tr w:rsidR="00C824DB" w:rsidTr="00C24317">
              <w:tc>
                <w:tcPr>
                  <w:tcW w:w="67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2268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910" w:type="dxa"/>
                </w:tcPr>
                <w:p w:rsidR="00C824DB" w:rsidRDefault="00C824DB">
                  <w:pPr>
                    <w:jc w:val="center"/>
                  </w:pPr>
                </w:p>
              </w:tc>
              <w:tc>
                <w:tcPr>
                  <w:tcW w:w="1736" w:type="dxa"/>
                </w:tcPr>
                <w:p w:rsidR="00C824DB" w:rsidRDefault="00C824DB">
                  <w:pPr>
                    <w:jc w:val="center"/>
                  </w:pPr>
                </w:p>
              </w:tc>
            </w:tr>
          </w:tbl>
          <w:p w:rsidR="00D81976" w:rsidRPr="00D81976" w:rsidRDefault="00D81976">
            <w:pPr>
              <w:jc w:val="center"/>
            </w:pP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Default="00652921">
            <w:pPr>
              <w:jc w:val="right"/>
            </w:pPr>
          </w:p>
          <w:p w:rsidR="00652921" w:rsidRPr="00D81976" w:rsidRDefault="00652921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  <w:r w:rsidRPr="00D81976">
              <w:lastRenderedPageBreak/>
              <w:t>Приложение №</w:t>
            </w:r>
            <w:r w:rsidR="00652921">
              <w:t xml:space="preserve"> </w:t>
            </w:r>
            <w:r w:rsidRPr="00D81976">
              <w:t>3 к положению</w:t>
            </w:r>
          </w:p>
          <w:p w:rsidR="00D81976" w:rsidRPr="00D81976" w:rsidRDefault="00652921">
            <w:pPr>
              <w:jc w:val="right"/>
            </w:pPr>
            <w:r>
              <w:t>«О порядке регистрации У</w:t>
            </w:r>
            <w:r w:rsidR="00D81976" w:rsidRPr="00D81976">
              <w:t>става</w:t>
            </w:r>
          </w:p>
          <w:p w:rsidR="00D81976" w:rsidRPr="00D81976" w:rsidRDefault="00652921">
            <w:pPr>
              <w:jc w:val="right"/>
            </w:pPr>
            <w:r>
              <w:t>Т</w:t>
            </w:r>
            <w:r w:rsidR="00D81976" w:rsidRPr="00D81976">
              <w:t>ерриториального общественного самоуправления</w:t>
            </w:r>
          </w:p>
          <w:p w:rsidR="00D81976" w:rsidRPr="00D81976" w:rsidRDefault="00652921">
            <w:pPr>
              <w:jc w:val="right"/>
            </w:pPr>
            <w:r>
              <w:t xml:space="preserve">в </w:t>
            </w:r>
            <w:proofErr w:type="spellStart"/>
            <w:r>
              <w:t>Тальменском</w:t>
            </w:r>
            <w:proofErr w:type="spellEnd"/>
            <w:r>
              <w:t xml:space="preserve"> сельсовете</w:t>
            </w:r>
            <w:r w:rsidR="00D81976" w:rsidRPr="00D81976">
              <w:t>»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center"/>
            </w:pPr>
            <w:r w:rsidRPr="00D81976">
              <w:rPr>
                <w:b/>
                <w:bCs/>
              </w:rPr>
              <w:t>Формы удостоверительной регистрационной надписи на титульном листе устава ТОС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  <w:r w:rsidRPr="00D81976">
              <w:t>Форма 1</w:t>
            </w:r>
          </w:p>
          <w:p w:rsidR="00D81976" w:rsidRPr="00D81976" w:rsidRDefault="00D81976">
            <w:r w:rsidRPr="00D81976">
              <w:t> </w:t>
            </w:r>
          </w:p>
          <w:p w:rsidR="00D81976" w:rsidRPr="00D81976" w:rsidRDefault="00D81976">
            <w:pPr>
              <w:jc w:val="both"/>
            </w:pPr>
            <w:r w:rsidRPr="00D81976">
              <w:t>Устав ТОС (полное наименование ТОС в составе сельского поселения ______________) зарегистрирован постановлением главы сельского поселения ____________ N _____ от _____________ 200__ года.</w:t>
            </w:r>
          </w:p>
          <w:p w:rsidR="00D81976" w:rsidRPr="00D81976" w:rsidRDefault="00D81976">
            <w:pPr>
              <w:jc w:val="both"/>
            </w:pPr>
            <w:r w:rsidRPr="00D81976">
              <w:t>Регистрационная запись в Реестре о зарегистрированных Уставах</w:t>
            </w:r>
          </w:p>
          <w:p w:rsidR="00D81976" w:rsidRPr="00D81976" w:rsidRDefault="00D81976">
            <w:pPr>
              <w:jc w:val="both"/>
            </w:pPr>
            <w:r w:rsidRPr="00D81976">
              <w:t>ТОС, внесенных в них изменениях, прошедших регистрацию N ________ от 200__ года.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Default="00D81976">
            <w:pPr>
              <w:jc w:val="right"/>
            </w:pPr>
          </w:p>
          <w:p w:rsidR="00C24317" w:rsidRDefault="00C24317">
            <w:pPr>
              <w:jc w:val="right"/>
            </w:pPr>
          </w:p>
          <w:p w:rsidR="00C24317" w:rsidRDefault="00C24317">
            <w:pPr>
              <w:jc w:val="right"/>
            </w:pPr>
          </w:p>
          <w:p w:rsidR="00C24317" w:rsidRDefault="00C24317">
            <w:pPr>
              <w:jc w:val="right"/>
            </w:pPr>
          </w:p>
          <w:p w:rsidR="00C24317" w:rsidRDefault="00C24317">
            <w:pPr>
              <w:jc w:val="right"/>
            </w:pPr>
          </w:p>
          <w:p w:rsidR="00C24317" w:rsidRPr="00D81976" w:rsidRDefault="00C24317">
            <w:pPr>
              <w:jc w:val="right"/>
            </w:pPr>
          </w:p>
          <w:p w:rsidR="00D81976" w:rsidRPr="00D81976" w:rsidRDefault="00D81976">
            <w:pPr>
              <w:jc w:val="right"/>
            </w:pPr>
          </w:p>
          <w:p w:rsidR="00D81976" w:rsidRPr="00D81976" w:rsidRDefault="00D81976">
            <w:pPr>
              <w:jc w:val="right"/>
            </w:pPr>
            <w:r w:rsidRPr="00D81976">
              <w:t>Форма 2</w:t>
            </w:r>
          </w:p>
          <w:p w:rsidR="00D81976" w:rsidRPr="00D81976" w:rsidRDefault="00D81976">
            <w:pPr>
              <w:jc w:val="both"/>
            </w:pPr>
            <w:r w:rsidRPr="00D81976">
              <w:t> </w:t>
            </w:r>
          </w:p>
          <w:p w:rsidR="00D81976" w:rsidRPr="00D81976" w:rsidRDefault="00D81976">
            <w:pPr>
              <w:jc w:val="both"/>
            </w:pPr>
            <w:proofErr w:type="gramStart"/>
            <w:r w:rsidRPr="00D81976">
              <w:t>Изменения в Устав ТОС (полное наименование ТОС в составе</w:t>
            </w:r>
            <w:proofErr w:type="gramEnd"/>
          </w:p>
          <w:p w:rsidR="00D81976" w:rsidRPr="00D81976" w:rsidRDefault="00D81976">
            <w:pPr>
              <w:jc w:val="both"/>
            </w:pPr>
            <w:r w:rsidRPr="00D81976">
              <w:t>сельского поселения _______________) зарегистрированы постановлением главы сельского поселения ________ N ______ от ________________ 200__ года.</w:t>
            </w:r>
          </w:p>
          <w:p w:rsidR="00D81976" w:rsidRPr="00D81976" w:rsidRDefault="00D81976">
            <w:pPr>
              <w:jc w:val="both"/>
            </w:pPr>
            <w:r w:rsidRPr="00D81976">
              <w:t>Регистрационная запись в Реестре о зарегистрированных Уставах</w:t>
            </w:r>
          </w:p>
          <w:p w:rsidR="00D81976" w:rsidRPr="00D81976" w:rsidRDefault="00D81976">
            <w:pPr>
              <w:jc w:val="both"/>
            </w:pPr>
            <w:r w:rsidRPr="00D81976">
              <w:t>ТОС, внесенных в них изменениях, прошедших регистрацию N ________ от 200__ года.</w:t>
            </w:r>
          </w:p>
          <w:p w:rsidR="00D81976" w:rsidRPr="00D81976" w:rsidRDefault="00D81976">
            <w:r w:rsidRPr="00D81976">
              <w:t> </w:t>
            </w:r>
          </w:p>
        </w:tc>
      </w:tr>
    </w:tbl>
    <w:p w:rsidR="00D81976" w:rsidRPr="00D81976" w:rsidRDefault="00D81976" w:rsidP="00D81976">
      <w:pPr>
        <w:rPr>
          <w:lang w:eastAsia="en-US"/>
        </w:rPr>
      </w:pPr>
      <w:r w:rsidRPr="00D81976">
        <w:rPr>
          <w:shd w:val="clear" w:color="auto" w:fill="FFFFFF"/>
        </w:rPr>
        <w:lastRenderedPageBreak/>
        <w:br/>
      </w:r>
    </w:p>
    <w:p w:rsidR="00D81976" w:rsidRPr="00D81976" w:rsidRDefault="00D81976" w:rsidP="00D81976"/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Default="00D81976" w:rsidP="00D81976">
      <w:pPr>
        <w:jc w:val="both"/>
      </w:pPr>
    </w:p>
    <w:p w:rsidR="00652921" w:rsidRDefault="00652921" w:rsidP="00D81976">
      <w:pPr>
        <w:jc w:val="both"/>
      </w:pPr>
    </w:p>
    <w:p w:rsidR="00652921" w:rsidRDefault="00652921" w:rsidP="00D81976">
      <w:pPr>
        <w:jc w:val="both"/>
      </w:pPr>
    </w:p>
    <w:p w:rsidR="00652921" w:rsidRDefault="00652921" w:rsidP="00D81976">
      <w:pPr>
        <w:jc w:val="both"/>
      </w:pPr>
    </w:p>
    <w:p w:rsidR="00C24317" w:rsidRPr="00D81976" w:rsidRDefault="00C24317" w:rsidP="00D81976">
      <w:pPr>
        <w:jc w:val="both"/>
      </w:pPr>
    </w:p>
    <w:p w:rsidR="00D81976" w:rsidRPr="00D81976" w:rsidRDefault="00D81976" w:rsidP="00D81976">
      <w:pPr>
        <w:jc w:val="both"/>
      </w:pPr>
    </w:p>
    <w:p w:rsidR="00652921" w:rsidRPr="00D81976" w:rsidRDefault="00652921" w:rsidP="00652921">
      <w:pPr>
        <w:jc w:val="right"/>
      </w:pPr>
      <w:r w:rsidRPr="00D81976">
        <w:lastRenderedPageBreak/>
        <w:t>Приложение №</w:t>
      </w:r>
      <w:r>
        <w:t xml:space="preserve"> 4</w:t>
      </w:r>
      <w:r w:rsidRPr="00D81976">
        <w:t xml:space="preserve"> к положению</w:t>
      </w:r>
    </w:p>
    <w:p w:rsidR="00652921" w:rsidRPr="00D81976" w:rsidRDefault="00652921" w:rsidP="00652921">
      <w:pPr>
        <w:jc w:val="right"/>
      </w:pPr>
      <w:r>
        <w:t>«О порядке регистрации У</w:t>
      </w:r>
      <w:r w:rsidRPr="00D81976">
        <w:t>става</w:t>
      </w:r>
    </w:p>
    <w:p w:rsidR="00652921" w:rsidRPr="00D81976" w:rsidRDefault="00652921" w:rsidP="00652921">
      <w:pPr>
        <w:jc w:val="right"/>
      </w:pPr>
      <w:r>
        <w:t>Т</w:t>
      </w:r>
      <w:r w:rsidRPr="00D81976">
        <w:t>ерриториального общественного самоуправления</w:t>
      </w:r>
    </w:p>
    <w:p w:rsidR="00652921" w:rsidRDefault="00652921" w:rsidP="00652921">
      <w:pPr>
        <w:jc w:val="center"/>
      </w:pPr>
      <w:r>
        <w:t xml:space="preserve">                                                                                                                               в </w:t>
      </w:r>
      <w:proofErr w:type="spellStart"/>
      <w:r>
        <w:t>Тальменском</w:t>
      </w:r>
      <w:proofErr w:type="spellEnd"/>
      <w:r>
        <w:t xml:space="preserve"> сельсовете</w:t>
      </w:r>
      <w:r w:rsidRPr="00D81976">
        <w:t>»</w:t>
      </w:r>
    </w:p>
    <w:p w:rsidR="00652921" w:rsidRDefault="00652921" w:rsidP="00652921">
      <w:pPr>
        <w:jc w:val="center"/>
      </w:pPr>
    </w:p>
    <w:p w:rsidR="00D81976" w:rsidRDefault="00652921" w:rsidP="00652921">
      <w:pPr>
        <w:jc w:val="center"/>
        <w:rPr>
          <w:b/>
          <w:bCs/>
        </w:rPr>
      </w:pPr>
      <w:r>
        <w:rPr>
          <w:b/>
          <w:bCs/>
        </w:rPr>
        <w:t>Заявление о регистрации Устава ТОС, принятых изменений в Устав</w:t>
      </w:r>
    </w:p>
    <w:p w:rsidR="00652921" w:rsidRPr="00652921" w:rsidRDefault="00652921" w:rsidP="00652921">
      <w:pPr>
        <w:jc w:val="center"/>
      </w:pPr>
    </w:p>
    <w:p w:rsidR="00D81976" w:rsidRPr="00D81976" w:rsidRDefault="00D81976" w:rsidP="00D81976">
      <w:pPr>
        <w:jc w:val="both"/>
      </w:pPr>
      <w:r w:rsidRPr="00D81976">
        <w:t xml:space="preserve">                                                 </w:t>
      </w:r>
      <w:r w:rsidR="00652921">
        <w:t xml:space="preserve">                                                         </w:t>
      </w:r>
      <w:r w:rsidRPr="00D81976">
        <w:t>Главе Тальменского сельсовета</w:t>
      </w:r>
    </w:p>
    <w:p w:rsidR="00D81976" w:rsidRPr="00D81976" w:rsidRDefault="00D81976" w:rsidP="00D81976">
      <w:pPr>
        <w:jc w:val="both"/>
      </w:pPr>
      <w:r w:rsidRPr="00D81976">
        <w:t xml:space="preserve">                                                 </w:t>
      </w:r>
      <w:r w:rsidR="00652921">
        <w:t xml:space="preserve">                                                         </w:t>
      </w:r>
      <w:proofErr w:type="spellStart"/>
      <w:r w:rsidRPr="00D81976">
        <w:t>Койнову</w:t>
      </w:r>
      <w:proofErr w:type="spellEnd"/>
      <w:r w:rsidRPr="00D81976">
        <w:t xml:space="preserve"> А.А.</w:t>
      </w:r>
    </w:p>
    <w:p w:rsidR="00D81976" w:rsidRPr="00D81976" w:rsidRDefault="00D81976" w:rsidP="00D81976">
      <w:pPr>
        <w:jc w:val="both"/>
      </w:pPr>
      <w:r w:rsidRPr="00D81976">
        <w:t xml:space="preserve">                                                 </w:t>
      </w:r>
      <w:r w:rsidR="00652921">
        <w:t xml:space="preserve">                                                         </w:t>
      </w:r>
      <w:r w:rsidRPr="00D81976">
        <w:t>от _______________________</w:t>
      </w:r>
    </w:p>
    <w:p w:rsidR="00D81976" w:rsidRPr="00D81976" w:rsidRDefault="00D81976" w:rsidP="00D81976">
      <w:pPr>
        <w:jc w:val="both"/>
      </w:pPr>
      <w:r w:rsidRPr="00D81976">
        <w:t>                                                </w:t>
      </w:r>
      <w:r w:rsidR="00652921">
        <w:t xml:space="preserve">                                                         </w:t>
      </w:r>
      <w:r w:rsidRPr="00D81976">
        <w:t xml:space="preserve"> паспорт:</w:t>
      </w:r>
    </w:p>
    <w:p w:rsidR="00D81976" w:rsidRPr="00D81976" w:rsidRDefault="00D81976" w:rsidP="00D81976">
      <w:pPr>
        <w:jc w:val="both"/>
      </w:pPr>
      <w:r w:rsidRPr="00D81976">
        <w:t xml:space="preserve">                                                 </w:t>
      </w:r>
      <w:r w:rsidR="00652921">
        <w:t xml:space="preserve">                                                         </w:t>
      </w:r>
      <w:r w:rsidRPr="00D81976">
        <w:t>зарегистрированного</w:t>
      </w:r>
    </w:p>
    <w:p w:rsidR="00D81976" w:rsidRPr="00D81976" w:rsidRDefault="00D81976" w:rsidP="00D81976">
      <w:pPr>
        <w:jc w:val="both"/>
      </w:pPr>
      <w:r w:rsidRPr="00D81976">
        <w:t xml:space="preserve">                                                 </w:t>
      </w:r>
      <w:r w:rsidR="00652921">
        <w:t xml:space="preserve">                                                         </w:t>
      </w:r>
      <w:r w:rsidRPr="00D81976">
        <w:t>по месту жительства:</w:t>
      </w:r>
    </w:p>
    <w:p w:rsidR="00D81976" w:rsidRPr="00D81976" w:rsidRDefault="00D81976" w:rsidP="00D81976">
      <w:pPr>
        <w:jc w:val="both"/>
      </w:pPr>
    </w:p>
    <w:p w:rsidR="00D81976" w:rsidRPr="00D81976" w:rsidRDefault="00D81976" w:rsidP="00652921">
      <w:pPr>
        <w:jc w:val="center"/>
      </w:pPr>
      <w:r w:rsidRPr="00D81976">
        <w:t>Заявление</w:t>
      </w: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  <w:r w:rsidRPr="00D81976">
        <w:t>    Прошу зарегистрировать устав ТОС ______________________________________</w:t>
      </w:r>
    </w:p>
    <w:p w:rsidR="00D81976" w:rsidRPr="00D81976" w:rsidRDefault="00D81976" w:rsidP="00D81976">
      <w:pPr>
        <w:jc w:val="both"/>
      </w:pPr>
      <w:r w:rsidRPr="00D81976">
        <w:t>(принятые изменения в устав ТОС ___________________________) и включить его</w:t>
      </w:r>
    </w:p>
    <w:p w:rsidR="00D81976" w:rsidRPr="00D81976" w:rsidRDefault="00D81976" w:rsidP="00D81976">
      <w:pPr>
        <w:jc w:val="both"/>
      </w:pPr>
      <w:r w:rsidRPr="00D81976">
        <w:t>в Реестр уставов ТОС администрации Тальменского сельсовета.</w:t>
      </w:r>
    </w:p>
    <w:p w:rsidR="00D81976" w:rsidRPr="00D81976" w:rsidRDefault="00D81976" w:rsidP="00D81976">
      <w:pPr>
        <w:jc w:val="both"/>
      </w:pPr>
      <w:r w:rsidRPr="00D81976">
        <w:t>    К заявлению прилагаю:</w:t>
      </w:r>
    </w:p>
    <w:p w:rsidR="00652921" w:rsidRDefault="00D81976" w:rsidP="00652921">
      <w:pPr>
        <w:shd w:val="clear" w:color="auto" w:fill="FFFFFF"/>
        <w:spacing w:line="293" w:lineRule="atLeast"/>
        <w:jc w:val="both"/>
      </w:pPr>
      <w:r w:rsidRPr="00D81976">
        <w:t>   1) устав ТОС, принятый собранием или конференцией граждан, в прошитом и пронумерованном виде, в двух экземплярах;</w:t>
      </w:r>
    </w:p>
    <w:p w:rsidR="00D81976" w:rsidRPr="00D81976" w:rsidRDefault="00D81976" w:rsidP="00652921">
      <w:pPr>
        <w:shd w:val="clear" w:color="auto" w:fill="FFFFFF"/>
        <w:spacing w:line="293" w:lineRule="atLeast"/>
        <w:jc w:val="both"/>
      </w:pPr>
      <w:r w:rsidRPr="00D81976">
        <w:t>2) решение Совета депутатов (далее - Совет депутатов) об установлении границ территории, на которой осуществляется ТОС;</w:t>
      </w:r>
    </w:p>
    <w:p w:rsidR="00D81976" w:rsidRPr="00D81976" w:rsidRDefault="00D81976" w:rsidP="00652921">
      <w:pPr>
        <w:shd w:val="clear" w:color="auto" w:fill="FFFFFF"/>
        <w:spacing w:line="293" w:lineRule="atLeast"/>
        <w:jc w:val="both"/>
      </w:pPr>
      <w:r w:rsidRPr="00D81976">
        <w:t>3) решение инициативной группы о назначении собрания или конференции граждан;</w:t>
      </w:r>
    </w:p>
    <w:p w:rsidR="00D81976" w:rsidRPr="00D81976" w:rsidRDefault="00D81976" w:rsidP="00652921">
      <w:pPr>
        <w:shd w:val="clear" w:color="auto" w:fill="FFFFFF"/>
        <w:spacing w:line="293" w:lineRule="atLeast"/>
        <w:jc w:val="both"/>
      </w:pPr>
      <w:r w:rsidRPr="00D81976">
        <w:t>4) протокол собрания или конференции граждан.</w:t>
      </w:r>
    </w:p>
    <w:p w:rsidR="00D81976" w:rsidRPr="00D81976" w:rsidRDefault="00D81976" w:rsidP="00652921">
      <w:r w:rsidRPr="00D81976">
        <w:t xml:space="preserve">5) информация об опубликовании решения об установлении границ </w:t>
      </w:r>
      <w:proofErr w:type="gramStart"/>
      <w:r w:rsidRPr="00D81976">
        <w:t>территории</w:t>
      </w:r>
      <w:proofErr w:type="gramEnd"/>
      <w:r w:rsidRPr="00D81976">
        <w:t xml:space="preserve"> на которой осуществляется ТОС</w:t>
      </w:r>
      <w:r w:rsidRPr="00D81976">
        <w:br/>
      </w:r>
    </w:p>
    <w:p w:rsidR="00D81976" w:rsidRPr="00D81976" w:rsidRDefault="00D81976" w:rsidP="00D81976">
      <w:pPr>
        <w:jc w:val="both"/>
      </w:pPr>
      <w:r w:rsidRPr="00D81976">
        <w:t>   </w:t>
      </w: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Pr="00D81976" w:rsidRDefault="00D81976" w:rsidP="00D81976">
      <w:pPr>
        <w:jc w:val="both"/>
      </w:pPr>
    </w:p>
    <w:p w:rsidR="00D81976" w:rsidRDefault="00D81976" w:rsidP="00D81976">
      <w:pPr>
        <w:jc w:val="both"/>
      </w:pPr>
      <w:r w:rsidRPr="00D81976">
        <w:t xml:space="preserve"> </w:t>
      </w:r>
      <w:r w:rsidR="00652921">
        <w:t xml:space="preserve">   </w:t>
      </w:r>
      <w:r w:rsidRPr="00D81976">
        <w:t>Дата:</w:t>
      </w:r>
    </w:p>
    <w:p w:rsidR="00652921" w:rsidRDefault="00652921" w:rsidP="00D81976">
      <w:pPr>
        <w:jc w:val="both"/>
      </w:pPr>
    </w:p>
    <w:p w:rsidR="00652921" w:rsidRPr="00D81976" w:rsidRDefault="00652921" w:rsidP="00D81976">
      <w:pPr>
        <w:jc w:val="both"/>
      </w:pPr>
    </w:p>
    <w:p w:rsidR="00D81976" w:rsidRPr="00D81976" w:rsidRDefault="00D81976" w:rsidP="00D81976">
      <w:pPr>
        <w:jc w:val="both"/>
      </w:pPr>
      <w:r w:rsidRPr="00D81976">
        <w:t>    Подпись уполномоченного лица ____________________________ (ФИО)</w:t>
      </w:r>
    </w:p>
    <w:p w:rsidR="00D81976" w:rsidRPr="00D81976" w:rsidRDefault="00D81976" w:rsidP="00D81976">
      <w:pPr>
        <w:rPr>
          <w:rFonts w:asciiTheme="minorHAnsi" w:eastAsiaTheme="minorHAnsi" w:hAnsiTheme="minorHAnsi" w:cstheme="minorBidi"/>
          <w:lang w:eastAsia="en-US"/>
        </w:rPr>
      </w:pPr>
    </w:p>
    <w:p w:rsidR="00B51C1C" w:rsidRPr="00D81976" w:rsidRDefault="00B51C1C" w:rsidP="00D81976">
      <w:pPr>
        <w:shd w:val="clear" w:color="auto" w:fill="FFFFFF"/>
        <w:ind w:left="426" w:right="5812"/>
      </w:pPr>
    </w:p>
    <w:sectPr w:rsidR="00B51C1C" w:rsidRPr="00D81976" w:rsidSect="00D81976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1B7AA7"/>
    <w:rsid w:val="002B6AF9"/>
    <w:rsid w:val="00331DE1"/>
    <w:rsid w:val="00362501"/>
    <w:rsid w:val="00381546"/>
    <w:rsid w:val="00466FD5"/>
    <w:rsid w:val="005240F8"/>
    <w:rsid w:val="005D2877"/>
    <w:rsid w:val="00652921"/>
    <w:rsid w:val="0065590A"/>
    <w:rsid w:val="0066628F"/>
    <w:rsid w:val="006F4603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E654D"/>
    <w:rsid w:val="00A1623A"/>
    <w:rsid w:val="00A52747"/>
    <w:rsid w:val="00B37DC3"/>
    <w:rsid w:val="00B51C1C"/>
    <w:rsid w:val="00C24317"/>
    <w:rsid w:val="00C824DB"/>
    <w:rsid w:val="00CB5587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2016-04-22T08:27:00Z</dcterms:created>
  <dcterms:modified xsi:type="dcterms:W3CDTF">2016-04-22T08:27:00Z</dcterms:modified>
</cp:coreProperties>
</file>