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E0" w:rsidRDefault="00D32EE0" w:rsidP="00D32EE0">
      <w:pPr>
        <w:shd w:val="clear" w:color="auto" w:fill="FFFFFF"/>
        <w:tabs>
          <w:tab w:val="left" w:pos="9849"/>
          <w:tab w:val="left" w:pos="9916"/>
        </w:tabs>
        <w:spacing w:line="317" w:lineRule="exact"/>
        <w:ind w:left="67" w:right="5"/>
        <w:jc w:val="center"/>
      </w:pPr>
      <w:r>
        <w:rPr>
          <w:b/>
          <w:bCs/>
          <w:spacing w:val="-3"/>
          <w:sz w:val="28"/>
          <w:szCs w:val="28"/>
        </w:rPr>
        <w:t>СОВЕТ ДЕПУТАТОВ ТАЛЬМЕНСКОГО СЕЛЬСОВЕТА ИСКИТИМСКОГО РАЙОНА НОВОСИБИРСКОЙ ОБЛАСТИ</w:t>
      </w:r>
    </w:p>
    <w:p w:rsidR="00D32EE0" w:rsidRDefault="009007F0" w:rsidP="00D32EE0">
      <w:pPr>
        <w:shd w:val="clear" w:color="auto" w:fill="FFFFFF"/>
        <w:spacing w:line="317" w:lineRule="exact"/>
        <w:ind w:right="10"/>
        <w:jc w:val="center"/>
      </w:pPr>
      <w:r w:rsidRPr="009007F0">
        <w:rPr>
          <w:spacing w:val="-1"/>
          <w:sz w:val="28"/>
          <w:szCs w:val="28"/>
        </w:rPr>
        <w:t>шестого</w:t>
      </w:r>
      <w:r w:rsidR="00D32EE0" w:rsidRPr="009007F0">
        <w:rPr>
          <w:spacing w:val="-1"/>
          <w:sz w:val="28"/>
          <w:szCs w:val="28"/>
        </w:rPr>
        <w:t xml:space="preserve"> созыва</w:t>
      </w:r>
    </w:p>
    <w:p w:rsidR="00D32EE0" w:rsidRDefault="00D32EE0" w:rsidP="00D32EE0">
      <w:pPr>
        <w:shd w:val="clear" w:color="auto" w:fill="FFFFFF"/>
        <w:spacing w:before="259"/>
        <w:ind w:left="142"/>
        <w:jc w:val="center"/>
      </w:pPr>
      <w:r>
        <w:rPr>
          <w:spacing w:val="-3"/>
          <w:sz w:val="28"/>
          <w:szCs w:val="28"/>
        </w:rPr>
        <w:t>РЕШЕНИЕ</w:t>
      </w:r>
    </w:p>
    <w:p w:rsidR="00D32EE0" w:rsidRDefault="00D32EE0" w:rsidP="00D32EE0">
      <w:pPr>
        <w:shd w:val="clear" w:color="auto" w:fill="FFFFFF"/>
        <w:spacing w:before="5"/>
        <w:jc w:val="center"/>
      </w:pPr>
      <w:r w:rsidRPr="00FF1D08">
        <w:rPr>
          <w:i/>
          <w:iCs/>
          <w:sz w:val="28"/>
          <w:szCs w:val="28"/>
        </w:rPr>
        <w:t xml:space="preserve">очередной </w:t>
      </w:r>
      <w:r w:rsidR="009007F0" w:rsidRPr="00FF1D08">
        <w:rPr>
          <w:i/>
          <w:iCs/>
          <w:sz w:val="28"/>
          <w:szCs w:val="28"/>
        </w:rPr>
        <w:t>шестнадцатой</w:t>
      </w:r>
      <w:r w:rsidRPr="00FF1D08">
        <w:rPr>
          <w:i/>
          <w:iCs/>
          <w:sz w:val="28"/>
          <w:szCs w:val="28"/>
        </w:rPr>
        <w:t xml:space="preserve"> сессии</w:t>
      </w:r>
    </w:p>
    <w:p w:rsidR="00D32EE0" w:rsidRPr="00733A45" w:rsidRDefault="00AF3836" w:rsidP="00D32EE0">
      <w:pPr>
        <w:shd w:val="clear" w:color="auto" w:fill="FFFFFF"/>
        <w:tabs>
          <w:tab w:val="left" w:pos="2568"/>
          <w:tab w:val="left" w:pos="9667"/>
        </w:tabs>
        <w:spacing w:before="538"/>
        <w:rPr>
          <w:spacing w:val="-8"/>
          <w:sz w:val="28"/>
          <w:szCs w:val="28"/>
        </w:rPr>
      </w:pPr>
      <w:r>
        <w:rPr>
          <w:spacing w:val="-8"/>
          <w:sz w:val="28"/>
          <w:szCs w:val="28"/>
        </w:rPr>
        <w:t xml:space="preserve">27.10. </w:t>
      </w:r>
      <w:r w:rsidR="00D32EE0">
        <w:rPr>
          <w:spacing w:val="-8"/>
          <w:sz w:val="28"/>
          <w:szCs w:val="28"/>
        </w:rPr>
        <w:t>201</w:t>
      </w:r>
      <w:r w:rsidR="00C71FED">
        <w:rPr>
          <w:spacing w:val="-8"/>
          <w:sz w:val="28"/>
          <w:szCs w:val="28"/>
        </w:rPr>
        <w:t>6</w:t>
      </w:r>
      <w:r w:rsidR="00D32EE0">
        <w:rPr>
          <w:rFonts w:ascii="Arial" w:cs="Arial"/>
          <w:sz w:val="28"/>
          <w:szCs w:val="28"/>
        </w:rPr>
        <w:t xml:space="preserve">                                                                                            </w:t>
      </w:r>
      <w:r w:rsidR="00D32EE0">
        <w:rPr>
          <w:sz w:val="28"/>
          <w:szCs w:val="28"/>
        </w:rPr>
        <w:t>№</w:t>
      </w:r>
      <w:r>
        <w:rPr>
          <w:sz w:val="28"/>
          <w:szCs w:val="28"/>
        </w:rPr>
        <w:t xml:space="preserve"> 46</w:t>
      </w:r>
    </w:p>
    <w:p w:rsidR="00D32EE0" w:rsidRDefault="00D32EE0" w:rsidP="00D32EE0">
      <w:pPr>
        <w:shd w:val="clear" w:color="auto" w:fill="FFFFFF"/>
        <w:jc w:val="center"/>
      </w:pPr>
      <w:proofErr w:type="gramStart"/>
      <w:r>
        <w:rPr>
          <w:spacing w:val="-1"/>
          <w:sz w:val="28"/>
          <w:szCs w:val="28"/>
        </w:rPr>
        <w:t>с</w:t>
      </w:r>
      <w:proofErr w:type="gramEnd"/>
      <w:r>
        <w:rPr>
          <w:spacing w:val="-1"/>
          <w:sz w:val="28"/>
          <w:szCs w:val="28"/>
        </w:rPr>
        <w:t>. Тальменка</w:t>
      </w:r>
    </w:p>
    <w:p w:rsidR="00D32EE0" w:rsidRDefault="00C678D3" w:rsidP="00B1751E">
      <w:pPr>
        <w:shd w:val="clear" w:color="auto" w:fill="FFFFFF"/>
        <w:ind w:left="67" w:right="5812"/>
      </w:pPr>
      <w:r>
        <w:rPr>
          <w:spacing w:val="-1"/>
          <w:sz w:val="28"/>
          <w:szCs w:val="28"/>
        </w:rPr>
        <w:t>О передаче имущества в Совет ветеранов Тальменского сельсовета Искитимского района Новосибирской области</w:t>
      </w:r>
      <w:r w:rsidR="00B1751E">
        <w:rPr>
          <w:spacing w:val="-1"/>
          <w:sz w:val="28"/>
          <w:szCs w:val="28"/>
        </w:rPr>
        <w:t xml:space="preserve"> </w:t>
      </w:r>
    </w:p>
    <w:p w:rsidR="00384AEB" w:rsidRDefault="00D32EE0" w:rsidP="00384AEB">
      <w:pPr>
        <w:pStyle w:val="ConsPlusNormal"/>
        <w:widowControl/>
        <w:ind w:firstLine="540"/>
        <w:jc w:val="both"/>
        <w:rPr>
          <w:rFonts w:ascii="Times New Roman" w:hAnsi="Times New Roman" w:cs="Times New Roman"/>
          <w:bCs/>
          <w:sz w:val="28"/>
          <w:szCs w:val="28"/>
        </w:rPr>
      </w:pPr>
      <w:r w:rsidRPr="00A87FB9">
        <w:rPr>
          <w:color w:val="0F2A38"/>
          <w:sz w:val="18"/>
          <w:szCs w:val="18"/>
        </w:rPr>
        <w:t>       </w:t>
      </w:r>
      <w:r w:rsidR="00F77963" w:rsidRPr="00F77963">
        <w:rPr>
          <w:rFonts w:ascii="Times New Roman" w:hAnsi="Times New Roman" w:cs="Times New Roman"/>
          <w:color w:val="0F2A38"/>
          <w:sz w:val="28"/>
          <w:szCs w:val="28"/>
        </w:rPr>
        <w:t>Руководствуясь</w:t>
      </w:r>
      <w:r w:rsidR="00F77963">
        <w:rPr>
          <w:color w:val="0F2A38"/>
          <w:sz w:val="18"/>
          <w:szCs w:val="18"/>
        </w:rPr>
        <w:t xml:space="preserve"> </w:t>
      </w:r>
      <w:r w:rsidR="00384AEB" w:rsidRPr="00F77963">
        <w:rPr>
          <w:rFonts w:ascii="Times New Roman" w:hAnsi="Times New Roman" w:cs="Times New Roman"/>
          <w:bCs/>
          <w:sz w:val="28"/>
          <w:szCs w:val="28"/>
        </w:rPr>
        <w:t xml:space="preserve">Федеральным законом от </w:t>
      </w:r>
      <w:r w:rsidR="00384AEB" w:rsidRPr="00F77963">
        <w:rPr>
          <w:rFonts w:ascii="Times New Roman" w:hAnsi="Times New Roman" w:cs="Times New Roman"/>
          <w:sz w:val="28"/>
          <w:szCs w:val="28"/>
        </w:rPr>
        <w:t xml:space="preserve">06.10.2003  №131-ФЗ </w:t>
      </w:r>
      <w:r w:rsidR="00384AEB" w:rsidRPr="00F77963">
        <w:rPr>
          <w:rFonts w:ascii="Times New Roman" w:hAnsi="Times New Roman" w:cs="Times New Roman"/>
          <w:bCs/>
          <w:sz w:val="28"/>
          <w:szCs w:val="28"/>
        </w:rPr>
        <w:t>"Об общих принципах организации местного самоуправления в Российской Федерации»</w:t>
      </w:r>
      <w:r w:rsidR="00F77963">
        <w:rPr>
          <w:rFonts w:ascii="Times New Roman" w:hAnsi="Times New Roman" w:cs="Times New Roman"/>
          <w:bCs/>
          <w:sz w:val="28"/>
          <w:szCs w:val="28"/>
        </w:rPr>
        <w:t xml:space="preserve"> </w:t>
      </w:r>
      <w:r w:rsidR="00384AEB">
        <w:rPr>
          <w:rFonts w:ascii="Times New Roman" w:hAnsi="Times New Roman" w:cs="Times New Roman"/>
          <w:sz w:val="28"/>
          <w:szCs w:val="28"/>
        </w:rPr>
        <w:t xml:space="preserve">и </w:t>
      </w:r>
      <w:r w:rsidR="00384AEB" w:rsidRPr="00C5459A">
        <w:rPr>
          <w:rFonts w:ascii="Times New Roman" w:hAnsi="Times New Roman" w:cs="Times New Roman"/>
          <w:bCs/>
          <w:sz w:val="28"/>
          <w:szCs w:val="28"/>
        </w:rPr>
        <w:t xml:space="preserve">Уставом </w:t>
      </w:r>
      <w:r w:rsidR="00B1751E">
        <w:rPr>
          <w:rFonts w:ascii="Times New Roman" w:hAnsi="Times New Roman" w:cs="Times New Roman"/>
          <w:bCs/>
          <w:sz w:val="28"/>
          <w:szCs w:val="28"/>
        </w:rPr>
        <w:t xml:space="preserve">Тальменского сельсовета </w:t>
      </w:r>
      <w:r w:rsidR="00384AEB" w:rsidRPr="00C5459A">
        <w:rPr>
          <w:rFonts w:ascii="Times New Roman" w:hAnsi="Times New Roman" w:cs="Times New Roman"/>
          <w:bCs/>
          <w:sz w:val="28"/>
          <w:szCs w:val="28"/>
        </w:rPr>
        <w:t>Искитимского района</w:t>
      </w:r>
      <w:r w:rsidR="00384AEB">
        <w:rPr>
          <w:rFonts w:ascii="Times New Roman" w:hAnsi="Times New Roman" w:cs="Times New Roman"/>
          <w:bCs/>
          <w:sz w:val="28"/>
          <w:szCs w:val="28"/>
        </w:rPr>
        <w:t xml:space="preserve"> Новосибирской области</w:t>
      </w:r>
      <w:r w:rsidR="00F77963">
        <w:rPr>
          <w:rFonts w:ascii="Times New Roman" w:hAnsi="Times New Roman" w:cs="Times New Roman"/>
          <w:bCs/>
          <w:sz w:val="28"/>
          <w:szCs w:val="28"/>
        </w:rPr>
        <w:t xml:space="preserve"> и учитывая обращение председателя Совета ветеранов Тальменского сельсовета</w:t>
      </w:r>
      <w:r w:rsidR="001946AE">
        <w:rPr>
          <w:rFonts w:ascii="Times New Roman" w:hAnsi="Times New Roman" w:cs="Times New Roman"/>
          <w:bCs/>
          <w:sz w:val="28"/>
          <w:szCs w:val="28"/>
        </w:rPr>
        <w:t xml:space="preserve"> </w:t>
      </w:r>
      <w:r w:rsidR="00384AEB" w:rsidRPr="00C5459A">
        <w:rPr>
          <w:rFonts w:ascii="Times New Roman" w:hAnsi="Times New Roman" w:cs="Times New Roman"/>
          <w:bCs/>
          <w:sz w:val="28"/>
          <w:szCs w:val="28"/>
        </w:rPr>
        <w:t xml:space="preserve">Совет депутатов </w:t>
      </w:r>
      <w:r w:rsidR="00B1751E">
        <w:rPr>
          <w:rFonts w:ascii="Times New Roman" w:hAnsi="Times New Roman" w:cs="Times New Roman"/>
          <w:bCs/>
          <w:sz w:val="28"/>
          <w:szCs w:val="28"/>
        </w:rPr>
        <w:t xml:space="preserve">Тальменского сельсовета </w:t>
      </w:r>
      <w:r w:rsidR="00384AEB">
        <w:rPr>
          <w:rFonts w:ascii="Times New Roman" w:hAnsi="Times New Roman" w:cs="Times New Roman"/>
          <w:bCs/>
          <w:sz w:val="28"/>
          <w:szCs w:val="28"/>
        </w:rPr>
        <w:t xml:space="preserve">Искитимского </w:t>
      </w:r>
      <w:r w:rsidR="00384AEB" w:rsidRPr="00C5459A">
        <w:rPr>
          <w:rFonts w:ascii="Times New Roman" w:hAnsi="Times New Roman" w:cs="Times New Roman"/>
          <w:bCs/>
          <w:sz w:val="28"/>
          <w:szCs w:val="28"/>
        </w:rPr>
        <w:t>района</w:t>
      </w:r>
    </w:p>
    <w:p w:rsidR="00D32EE0" w:rsidRPr="005113A6" w:rsidRDefault="00D32EE0" w:rsidP="00AF3836">
      <w:pPr>
        <w:shd w:val="clear" w:color="auto" w:fill="FFFFFF"/>
        <w:spacing w:line="317" w:lineRule="exact"/>
        <w:jc w:val="both"/>
      </w:pPr>
      <w:r w:rsidRPr="005113A6">
        <w:rPr>
          <w:spacing w:val="-6"/>
          <w:sz w:val="28"/>
          <w:szCs w:val="28"/>
        </w:rPr>
        <w:t>РЕШИЛ:</w:t>
      </w:r>
    </w:p>
    <w:p w:rsidR="00605DDC" w:rsidRPr="00B1745A" w:rsidRDefault="00F77963" w:rsidP="00CD0AD1">
      <w:pPr>
        <w:pStyle w:val="a4"/>
        <w:numPr>
          <w:ilvl w:val="0"/>
          <w:numId w:val="6"/>
        </w:numPr>
        <w:shd w:val="clear" w:color="auto" w:fill="FFFFFF"/>
        <w:jc w:val="both"/>
        <w:rPr>
          <w:sz w:val="28"/>
          <w:szCs w:val="28"/>
        </w:rPr>
      </w:pPr>
      <w:r>
        <w:rPr>
          <w:sz w:val="28"/>
          <w:szCs w:val="28"/>
        </w:rPr>
        <w:t xml:space="preserve">Принять в состав муниципальной казны Тальменского сельсовета Искитимского района Новосибирской области и передать в </w:t>
      </w:r>
      <w:r w:rsidR="00B1745A">
        <w:rPr>
          <w:sz w:val="28"/>
          <w:szCs w:val="28"/>
        </w:rPr>
        <w:t xml:space="preserve">оперативное управление Совету ветеранов Тальменского сельсовета цифровую фотокамеру </w:t>
      </w:r>
      <w:r w:rsidR="00B1745A">
        <w:rPr>
          <w:sz w:val="28"/>
          <w:szCs w:val="28"/>
          <w:lang w:val="en-US"/>
        </w:rPr>
        <w:t>Canon</w:t>
      </w:r>
      <w:r w:rsidR="00B1745A" w:rsidRPr="00B1745A">
        <w:rPr>
          <w:sz w:val="28"/>
          <w:szCs w:val="28"/>
        </w:rPr>
        <w:t xml:space="preserve"> </w:t>
      </w:r>
      <w:proofErr w:type="spellStart"/>
      <w:r w:rsidR="00B1745A">
        <w:rPr>
          <w:sz w:val="28"/>
          <w:szCs w:val="28"/>
          <w:lang w:val="en-US"/>
        </w:rPr>
        <w:t>PowerShot</w:t>
      </w:r>
      <w:proofErr w:type="spellEnd"/>
      <w:r w:rsidR="00B1745A" w:rsidRPr="00B1745A">
        <w:rPr>
          <w:sz w:val="28"/>
          <w:szCs w:val="28"/>
        </w:rPr>
        <w:t xml:space="preserve"> </w:t>
      </w:r>
      <w:r w:rsidR="00B1745A">
        <w:rPr>
          <w:sz w:val="28"/>
          <w:szCs w:val="28"/>
          <w:lang w:val="en-US"/>
        </w:rPr>
        <w:t>SX</w:t>
      </w:r>
      <w:r w:rsidR="00B1745A" w:rsidRPr="00B1745A">
        <w:rPr>
          <w:sz w:val="28"/>
          <w:szCs w:val="28"/>
        </w:rPr>
        <w:t>240</w:t>
      </w:r>
      <w:r w:rsidR="00B1745A">
        <w:rPr>
          <w:sz w:val="28"/>
          <w:szCs w:val="28"/>
          <w:lang w:val="en-US"/>
        </w:rPr>
        <w:t>HS</w:t>
      </w:r>
      <w:r w:rsidR="00B1745A">
        <w:rPr>
          <w:sz w:val="28"/>
          <w:szCs w:val="28"/>
        </w:rPr>
        <w:t xml:space="preserve">, инвентарный номер </w:t>
      </w:r>
      <w:r w:rsidR="00AF3836">
        <w:rPr>
          <w:sz w:val="28"/>
          <w:szCs w:val="28"/>
        </w:rPr>
        <w:t>0001600689</w:t>
      </w:r>
      <w:r w:rsidR="00B1745A">
        <w:rPr>
          <w:sz w:val="28"/>
          <w:szCs w:val="28"/>
        </w:rPr>
        <w:t xml:space="preserve">, балансовой стоимостью 11000 (одиннадцать тысяч) </w:t>
      </w:r>
      <w:proofErr w:type="spellStart"/>
      <w:r w:rsidR="00B1745A">
        <w:rPr>
          <w:sz w:val="28"/>
          <w:szCs w:val="28"/>
        </w:rPr>
        <w:t>руб</w:t>
      </w:r>
      <w:proofErr w:type="spellEnd"/>
      <w:r w:rsidR="00B1745A">
        <w:rPr>
          <w:sz w:val="28"/>
          <w:szCs w:val="28"/>
        </w:rPr>
        <w:t xml:space="preserve"> 00 коп</w:t>
      </w:r>
      <w:proofErr w:type="gramStart"/>
      <w:r w:rsidR="001946AE">
        <w:rPr>
          <w:spacing w:val="-2"/>
          <w:sz w:val="28"/>
          <w:szCs w:val="28"/>
        </w:rPr>
        <w:t>.</w:t>
      </w:r>
      <w:r w:rsidR="00B1745A">
        <w:rPr>
          <w:spacing w:val="-2"/>
          <w:sz w:val="28"/>
          <w:szCs w:val="28"/>
        </w:rPr>
        <w:t xml:space="preserve">, </w:t>
      </w:r>
      <w:proofErr w:type="gramEnd"/>
      <w:r w:rsidR="00B1745A">
        <w:rPr>
          <w:spacing w:val="-2"/>
          <w:sz w:val="28"/>
          <w:szCs w:val="28"/>
        </w:rPr>
        <w:t>остаточной стоимостью на 01.08.2016г – 0 (ноль) руб.</w:t>
      </w:r>
    </w:p>
    <w:p w:rsidR="00B1745A" w:rsidRDefault="00B1745A" w:rsidP="00CD0AD1">
      <w:pPr>
        <w:pStyle w:val="a4"/>
        <w:numPr>
          <w:ilvl w:val="0"/>
          <w:numId w:val="6"/>
        </w:numPr>
        <w:shd w:val="clear" w:color="auto" w:fill="FFFFFF"/>
        <w:jc w:val="both"/>
        <w:rPr>
          <w:sz w:val="28"/>
          <w:szCs w:val="28"/>
        </w:rPr>
      </w:pPr>
      <w:r>
        <w:rPr>
          <w:spacing w:val="-2"/>
          <w:sz w:val="28"/>
          <w:szCs w:val="28"/>
        </w:rPr>
        <w:t>Главному бухгалтеру Тальменского сельсовета (</w:t>
      </w:r>
      <w:proofErr w:type="spellStart"/>
      <w:r>
        <w:rPr>
          <w:spacing w:val="-2"/>
          <w:sz w:val="28"/>
          <w:szCs w:val="28"/>
        </w:rPr>
        <w:t>Чуманова</w:t>
      </w:r>
      <w:proofErr w:type="spellEnd"/>
      <w:r>
        <w:rPr>
          <w:spacing w:val="-2"/>
          <w:sz w:val="28"/>
          <w:szCs w:val="28"/>
        </w:rPr>
        <w:t xml:space="preserve"> Н.Г.) внести изменения в Реестр муниципальной собственности Тальменского сельсовета. </w:t>
      </w:r>
    </w:p>
    <w:p w:rsidR="00D32EE0" w:rsidRPr="00D32EE0" w:rsidRDefault="00D32EE0" w:rsidP="00CD0AD1">
      <w:pPr>
        <w:pStyle w:val="a4"/>
        <w:numPr>
          <w:ilvl w:val="0"/>
          <w:numId w:val="6"/>
        </w:numPr>
        <w:shd w:val="clear" w:color="auto" w:fill="FFFFFF"/>
        <w:spacing w:line="317" w:lineRule="exact"/>
        <w:jc w:val="both"/>
      </w:pPr>
      <w:r w:rsidRPr="00605DDC">
        <w:rPr>
          <w:sz w:val="28"/>
          <w:szCs w:val="28"/>
        </w:rPr>
        <w:t>Опубликовать настоящее решение в газете «</w:t>
      </w:r>
      <w:proofErr w:type="spellStart"/>
      <w:r w:rsidR="001946AE">
        <w:rPr>
          <w:sz w:val="28"/>
          <w:szCs w:val="28"/>
        </w:rPr>
        <w:t>Искитимская</w:t>
      </w:r>
      <w:proofErr w:type="spellEnd"/>
      <w:r w:rsidR="001946AE">
        <w:rPr>
          <w:sz w:val="28"/>
          <w:szCs w:val="28"/>
        </w:rPr>
        <w:t xml:space="preserve"> газета</w:t>
      </w:r>
      <w:r w:rsidRPr="00605DDC">
        <w:rPr>
          <w:sz w:val="28"/>
          <w:szCs w:val="28"/>
        </w:rPr>
        <w:t>».</w:t>
      </w:r>
    </w:p>
    <w:p w:rsidR="00D32EE0" w:rsidRDefault="00D32EE0" w:rsidP="00CD0AD1">
      <w:pPr>
        <w:pStyle w:val="a4"/>
        <w:numPr>
          <w:ilvl w:val="0"/>
          <w:numId w:val="6"/>
        </w:numPr>
        <w:shd w:val="clear" w:color="auto" w:fill="FFFFFF"/>
        <w:spacing w:line="317" w:lineRule="exact"/>
        <w:jc w:val="both"/>
      </w:pPr>
      <w:proofErr w:type="gramStart"/>
      <w:r w:rsidRPr="00605DDC">
        <w:rPr>
          <w:sz w:val="28"/>
          <w:szCs w:val="28"/>
        </w:rPr>
        <w:t>Контроль за</w:t>
      </w:r>
      <w:proofErr w:type="gramEnd"/>
      <w:r w:rsidRPr="00605DDC">
        <w:rPr>
          <w:sz w:val="28"/>
          <w:szCs w:val="28"/>
        </w:rPr>
        <w:t xml:space="preserve"> исполнением настоящего решения возложить на </w:t>
      </w:r>
      <w:r w:rsidR="001946AE">
        <w:rPr>
          <w:sz w:val="28"/>
          <w:szCs w:val="28"/>
        </w:rPr>
        <w:t>Г</w:t>
      </w:r>
      <w:r w:rsidRPr="00605DDC">
        <w:rPr>
          <w:sz w:val="28"/>
          <w:szCs w:val="28"/>
        </w:rPr>
        <w:t>лав</w:t>
      </w:r>
      <w:r w:rsidR="005D73EA">
        <w:rPr>
          <w:sz w:val="28"/>
          <w:szCs w:val="28"/>
        </w:rPr>
        <w:t>у</w:t>
      </w:r>
      <w:r w:rsidR="004316C5" w:rsidRPr="00605DDC">
        <w:rPr>
          <w:sz w:val="28"/>
          <w:szCs w:val="28"/>
        </w:rPr>
        <w:t xml:space="preserve"> </w:t>
      </w:r>
      <w:r w:rsidR="00397928" w:rsidRPr="00605DDC">
        <w:rPr>
          <w:sz w:val="28"/>
          <w:szCs w:val="28"/>
        </w:rPr>
        <w:t>Тальменского сельсовета</w:t>
      </w:r>
      <w:r w:rsidRPr="00605DDC">
        <w:rPr>
          <w:sz w:val="28"/>
          <w:szCs w:val="28"/>
        </w:rPr>
        <w:t>.</w:t>
      </w:r>
    </w:p>
    <w:p w:rsidR="00D32EE0" w:rsidRDefault="00D32EE0" w:rsidP="00D32EE0">
      <w:pPr>
        <w:rPr>
          <w:spacing w:val="-2"/>
          <w:sz w:val="28"/>
          <w:szCs w:val="28"/>
        </w:rPr>
      </w:pPr>
    </w:p>
    <w:p w:rsidR="00252A0F" w:rsidRDefault="00252A0F" w:rsidP="00252A0F">
      <w:pPr>
        <w:ind w:right="-288"/>
        <w:rPr>
          <w:sz w:val="28"/>
          <w:szCs w:val="28"/>
        </w:rPr>
      </w:pPr>
      <w:r>
        <w:rPr>
          <w:sz w:val="28"/>
          <w:szCs w:val="28"/>
        </w:rPr>
        <w:t xml:space="preserve">Глава Тальменского сельсовета                                                          </w:t>
      </w:r>
      <w:proofErr w:type="spellStart"/>
      <w:r>
        <w:rPr>
          <w:sz w:val="28"/>
          <w:szCs w:val="28"/>
        </w:rPr>
        <w:t>А.А.Койнов</w:t>
      </w:r>
      <w:proofErr w:type="spellEnd"/>
    </w:p>
    <w:p w:rsidR="00252A0F" w:rsidRDefault="00252A0F" w:rsidP="00252A0F">
      <w:pPr>
        <w:ind w:right="-288"/>
        <w:rPr>
          <w:sz w:val="28"/>
          <w:szCs w:val="28"/>
        </w:rPr>
      </w:pPr>
    </w:p>
    <w:p w:rsidR="00252A0F" w:rsidRDefault="00252A0F" w:rsidP="00252A0F">
      <w:pPr>
        <w:ind w:right="-288"/>
        <w:rPr>
          <w:sz w:val="28"/>
          <w:szCs w:val="28"/>
        </w:rPr>
      </w:pPr>
      <w:r>
        <w:rPr>
          <w:sz w:val="28"/>
          <w:szCs w:val="28"/>
        </w:rPr>
        <w:t xml:space="preserve">Председатель Совета депутатов                                                         </w:t>
      </w:r>
      <w:proofErr w:type="spellStart"/>
      <w:r>
        <w:rPr>
          <w:sz w:val="28"/>
          <w:szCs w:val="28"/>
        </w:rPr>
        <w:t>В.В.Дуликов</w:t>
      </w:r>
      <w:proofErr w:type="spellEnd"/>
    </w:p>
    <w:p w:rsidR="005113A6" w:rsidRDefault="005113A6" w:rsidP="00D32EE0">
      <w:pPr>
        <w:rPr>
          <w:spacing w:val="-2"/>
          <w:sz w:val="28"/>
          <w:szCs w:val="28"/>
        </w:rPr>
      </w:pPr>
    </w:p>
    <w:p w:rsidR="005113A6" w:rsidRDefault="005113A6" w:rsidP="00D32EE0">
      <w:pPr>
        <w:rPr>
          <w:spacing w:val="-2"/>
          <w:sz w:val="28"/>
          <w:szCs w:val="28"/>
        </w:rPr>
      </w:pPr>
    </w:p>
    <w:p w:rsidR="005113A6" w:rsidRDefault="005113A6" w:rsidP="00D32EE0">
      <w:pPr>
        <w:rPr>
          <w:spacing w:val="-2"/>
          <w:sz w:val="28"/>
          <w:szCs w:val="28"/>
        </w:rPr>
      </w:pPr>
    </w:p>
    <w:p w:rsidR="005113A6" w:rsidRDefault="005113A6" w:rsidP="00D32EE0">
      <w:pPr>
        <w:rPr>
          <w:spacing w:val="-2"/>
          <w:sz w:val="28"/>
          <w:szCs w:val="28"/>
        </w:rPr>
      </w:pPr>
    </w:p>
    <w:sectPr w:rsidR="005113A6" w:rsidSect="00B1745A">
      <w:pgSz w:w="11906" w:h="16838"/>
      <w:pgMar w:top="851" w:right="567" w:bottom="851" w:left="1418" w:header="709" w:footer="423"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002B14FD"/>
    <w:multiLevelType w:val="hybridMultilevel"/>
    <w:tmpl w:val="B0D8030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8">
    <w:nsid w:val="0BDD45EF"/>
    <w:multiLevelType w:val="hybridMultilevel"/>
    <w:tmpl w:val="3F284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A27A5D"/>
    <w:multiLevelType w:val="hybridMultilevel"/>
    <w:tmpl w:val="2A80C5A4"/>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0BD65D3"/>
    <w:multiLevelType w:val="hybridMultilevel"/>
    <w:tmpl w:val="459038EC"/>
    <w:lvl w:ilvl="0" w:tplc="2CAE76B2">
      <w:start w:val="1"/>
      <w:numFmt w:val="bullet"/>
      <w:lvlText w:val="−"/>
      <w:lvlJc w:val="left"/>
      <w:pPr>
        <w:ind w:left="94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660AF5"/>
    <w:multiLevelType w:val="hybridMultilevel"/>
    <w:tmpl w:val="1EC00FA8"/>
    <w:lvl w:ilvl="0" w:tplc="73CCB444">
      <w:start w:val="1"/>
      <w:numFmt w:val="decimal"/>
      <w:lvlText w:val="%1)"/>
      <w:lvlJc w:val="left"/>
      <w:pPr>
        <w:tabs>
          <w:tab w:val="num" w:pos="795"/>
        </w:tabs>
        <w:ind w:left="79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B47269F"/>
    <w:multiLevelType w:val="hybridMultilevel"/>
    <w:tmpl w:val="D56E9DDC"/>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3">
    <w:nsid w:val="1C633C4E"/>
    <w:multiLevelType w:val="hybridMultilevel"/>
    <w:tmpl w:val="71CC228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E387D65"/>
    <w:multiLevelType w:val="hybridMultilevel"/>
    <w:tmpl w:val="A43036C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5">
    <w:nsid w:val="1E6E21E5"/>
    <w:multiLevelType w:val="hybridMultilevel"/>
    <w:tmpl w:val="9AF8A05E"/>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5D630E9"/>
    <w:multiLevelType w:val="hybridMultilevel"/>
    <w:tmpl w:val="20A0DB48"/>
    <w:lvl w:ilvl="0" w:tplc="EAE02F44">
      <w:start w:val="1"/>
      <w:numFmt w:val="decimal"/>
      <w:lvlText w:val="%1."/>
      <w:lvlJc w:val="left"/>
      <w:pPr>
        <w:ind w:left="1207" w:hanging="360"/>
      </w:pPr>
      <w:rPr>
        <w:sz w:val="28"/>
        <w:szCs w:val="28"/>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nsid w:val="294331C0"/>
    <w:multiLevelType w:val="hybridMultilevel"/>
    <w:tmpl w:val="633EC490"/>
    <w:lvl w:ilvl="0" w:tplc="4B2C3A2A">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9E74E95"/>
    <w:multiLevelType w:val="hybridMultilevel"/>
    <w:tmpl w:val="D97E6EF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9">
    <w:nsid w:val="2BC434DC"/>
    <w:multiLevelType w:val="hybridMultilevel"/>
    <w:tmpl w:val="238C0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410E34"/>
    <w:multiLevelType w:val="hybridMultilevel"/>
    <w:tmpl w:val="FEDCE778"/>
    <w:lvl w:ilvl="0" w:tplc="55FE6CC2">
      <w:start w:val="1"/>
      <w:numFmt w:val="decimal"/>
      <w:lvlText w:val="%1)"/>
      <w:lvlJc w:val="left"/>
      <w:pPr>
        <w:tabs>
          <w:tab w:val="num" w:pos="780"/>
        </w:tabs>
        <w:ind w:left="780" w:hanging="360"/>
      </w:pPr>
    </w:lvl>
    <w:lvl w:ilvl="1" w:tplc="04190001">
      <w:start w:val="1"/>
      <w:numFmt w:val="bullet"/>
      <w:lvlText w:val=""/>
      <w:lvlJc w:val="left"/>
      <w:pPr>
        <w:tabs>
          <w:tab w:val="num" w:pos="1500"/>
        </w:tabs>
        <w:ind w:left="15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83E67DB"/>
    <w:multiLevelType w:val="hybridMultilevel"/>
    <w:tmpl w:val="00E21C1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4">
    <w:nsid w:val="3DD43C91"/>
    <w:multiLevelType w:val="hybridMultilevel"/>
    <w:tmpl w:val="8A78A976"/>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5">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10E7FF1"/>
    <w:multiLevelType w:val="hybridMultilevel"/>
    <w:tmpl w:val="3FF2AE82"/>
    <w:lvl w:ilvl="0" w:tplc="0F4AFE8E">
      <w:start w:val="1"/>
      <w:numFmt w:val="decimal"/>
      <w:lvlText w:val="%1."/>
      <w:lvlJc w:val="left"/>
      <w:pPr>
        <w:tabs>
          <w:tab w:val="num" w:pos="855"/>
        </w:tabs>
        <w:ind w:left="855" w:hanging="375"/>
      </w:pPr>
    </w:lvl>
    <w:lvl w:ilvl="1" w:tplc="EAE02F44">
      <w:start w:val="1"/>
      <w:numFmt w:val="decimal"/>
      <w:lvlText w:val="%2."/>
      <w:lvlJc w:val="left"/>
      <w:pPr>
        <w:tabs>
          <w:tab w:val="num" w:pos="1560"/>
        </w:tabs>
        <w:ind w:left="1560" w:hanging="360"/>
      </w:pPr>
      <w:rPr>
        <w:rFonts w:hint="default"/>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9D77EBC"/>
    <w:multiLevelType w:val="hybridMultilevel"/>
    <w:tmpl w:val="AE5A64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BE13F4E"/>
    <w:multiLevelType w:val="hybridMultilevel"/>
    <w:tmpl w:val="B7D62408"/>
    <w:lvl w:ilvl="0" w:tplc="A5BA7138">
      <w:start w:val="1"/>
      <w:numFmt w:val="decimal"/>
      <w:lvlText w:val="%1."/>
      <w:lvlJc w:val="left"/>
      <w:pPr>
        <w:tabs>
          <w:tab w:val="num" w:pos="786"/>
        </w:tabs>
        <w:ind w:left="786" w:hanging="360"/>
      </w:pPr>
    </w:lvl>
    <w:lvl w:ilvl="1" w:tplc="04190019">
      <w:start w:val="1"/>
      <w:numFmt w:val="decimal"/>
      <w:lvlText w:val="%2."/>
      <w:lvlJc w:val="left"/>
      <w:pPr>
        <w:tabs>
          <w:tab w:val="num" w:pos="1446"/>
        </w:tabs>
        <w:ind w:left="1446" w:hanging="360"/>
      </w:pPr>
    </w:lvl>
    <w:lvl w:ilvl="2" w:tplc="0419001B">
      <w:start w:val="1"/>
      <w:numFmt w:val="decimal"/>
      <w:lvlText w:val="%3."/>
      <w:lvlJc w:val="left"/>
      <w:pPr>
        <w:tabs>
          <w:tab w:val="num" w:pos="2166"/>
        </w:tabs>
        <w:ind w:left="2166" w:hanging="360"/>
      </w:pPr>
    </w:lvl>
    <w:lvl w:ilvl="3" w:tplc="0419000F">
      <w:start w:val="1"/>
      <w:numFmt w:val="decimal"/>
      <w:lvlText w:val="%4."/>
      <w:lvlJc w:val="left"/>
      <w:pPr>
        <w:tabs>
          <w:tab w:val="num" w:pos="2886"/>
        </w:tabs>
        <w:ind w:left="2886" w:hanging="360"/>
      </w:pPr>
    </w:lvl>
    <w:lvl w:ilvl="4" w:tplc="04190019">
      <w:start w:val="1"/>
      <w:numFmt w:val="decimal"/>
      <w:lvlText w:val="%5."/>
      <w:lvlJc w:val="left"/>
      <w:pPr>
        <w:tabs>
          <w:tab w:val="num" w:pos="3606"/>
        </w:tabs>
        <w:ind w:left="3606" w:hanging="360"/>
      </w:pPr>
    </w:lvl>
    <w:lvl w:ilvl="5" w:tplc="0419001B">
      <w:start w:val="1"/>
      <w:numFmt w:val="decimal"/>
      <w:lvlText w:val="%6."/>
      <w:lvlJc w:val="left"/>
      <w:pPr>
        <w:tabs>
          <w:tab w:val="num" w:pos="4326"/>
        </w:tabs>
        <w:ind w:left="4326" w:hanging="360"/>
      </w:pPr>
    </w:lvl>
    <w:lvl w:ilvl="6" w:tplc="0419000F">
      <w:start w:val="1"/>
      <w:numFmt w:val="decimal"/>
      <w:lvlText w:val="%7."/>
      <w:lvlJc w:val="left"/>
      <w:pPr>
        <w:tabs>
          <w:tab w:val="num" w:pos="5046"/>
        </w:tabs>
        <w:ind w:left="5046" w:hanging="360"/>
      </w:pPr>
    </w:lvl>
    <w:lvl w:ilvl="7" w:tplc="04190019">
      <w:start w:val="1"/>
      <w:numFmt w:val="decimal"/>
      <w:lvlText w:val="%8."/>
      <w:lvlJc w:val="left"/>
      <w:pPr>
        <w:tabs>
          <w:tab w:val="num" w:pos="5766"/>
        </w:tabs>
        <w:ind w:left="5766" w:hanging="360"/>
      </w:pPr>
    </w:lvl>
    <w:lvl w:ilvl="8" w:tplc="0419001B">
      <w:start w:val="1"/>
      <w:numFmt w:val="decimal"/>
      <w:lvlText w:val="%9."/>
      <w:lvlJc w:val="left"/>
      <w:pPr>
        <w:tabs>
          <w:tab w:val="num" w:pos="6486"/>
        </w:tabs>
        <w:ind w:left="6486" w:hanging="360"/>
      </w:pPr>
    </w:lvl>
  </w:abstractNum>
  <w:abstractNum w:abstractNumId="29">
    <w:nsid w:val="50AA62F1"/>
    <w:multiLevelType w:val="hybridMultilevel"/>
    <w:tmpl w:val="01768D38"/>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52CD3DDA"/>
    <w:multiLevelType w:val="hybridMultilevel"/>
    <w:tmpl w:val="4894C054"/>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4132089"/>
    <w:multiLevelType w:val="hybridMultilevel"/>
    <w:tmpl w:val="B0900994"/>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2">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5F1C0A4D"/>
    <w:multiLevelType w:val="hybridMultilevel"/>
    <w:tmpl w:val="B3C88F2C"/>
    <w:lvl w:ilvl="0" w:tplc="A5BA7138">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6058684E"/>
    <w:multiLevelType w:val="hybridMultilevel"/>
    <w:tmpl w:val="707A96C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60821F08"/>
    <w:multiLevelType w:val="hybridMultilevel"/>
    <w:tmpl w:val="6CB25808"/>
    <w:lvl w:ilvl="0" w:tplc="2CAE76B2">
      <w:start w:val="1"/>
      <w:numFmt w:val="bullet"/>
      <w:lvlText w:val="−"/>
      <w:lvlJc w:val="left"/>
      <w:pPr>
        <w:tabs>
          <w:tab w:val="num" w:pos="1020"/>
        </w:tabs>
        <w:ind w:left="1020" w:hanging="360"/>
      </w:pPr>
      <w:rPr>
        <w:rFonts w:ascii="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7">
    <w:nsid w:val="6144451C"/>
    <w:multiLevelType w:val="hybridMultilevel"/>
    <w:tmpl w:val="20A85038"/>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8">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9">
    <w:nsid w:val="683C141E"/>
    <w:multiLevelType w:val="hybridMultilevel"/>
    <w:tmpl w:val="015C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A40D85"/>
    <w:multiLevelType w:val="hybridMultilevel"/>
    <w:tmpl w:val="E124D024"/>
    <w:lvl w:ilvl="0" w:tplc="8B9ED37E">
      <w:start w:val="1"/>
      <w:numFmt w:val="decimal"/>
      <w:lvlText w:val="%1."/>
      <w:lvlJc w:val="left"/>
      <w:pPr>
        <w:ind w:left="1282" w:hanging="360"/>
      </w:pPr>
      <w:rPr>
        <w:rFonts w:hint="default"/>
        <w:sz w:val="28"/>
        <w:szCs w:val="28"/>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1">
    <w:nsid w:val="6B7E7EDA"/>
    <w:multiLevelType w:val="hybridMultilevel"/>
    <w:tmpl w:val="EB28E94E"/>
    <w:lvl w:ilvl="0" w:tplc="EAE02F44">
      <w:start w:val="1"/>
      <w:numFmt w:val="decimal"/>
      <w:lvlText w:val="%1."/>
      <w:lvlJc w:val="left"/>
      <w:pPr>
        <w:ind w:left="787" w:hanging="360"/>
      </w:pPr>
      <w:rPr>
        <w:sz w:val="28"/>
        <w:szCs w:val="28"/>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42">
    <w:nsid w:val="6B9457D6"/>
    <w:multiLevelType w:val="hybridMultilevel"/>
    <w:tmpl w:val="08922D9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43">
    <w:nsid w:val="6BA55BA9"/>
    <w:multiLevelType w:val="hybridMultilevel"/>
    <w:tmpl w:val="F6E2DAF4"/>
    <w:lvl w:ilvl="0" w:tplc="A5BA7138">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6CF36A5B"/>
    <w:multiLevelType w:val="hybridMultilevel"/>
    <w:tmpl w:val="CD44301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45">
    <w:nsid w:val="70B8165C"/>
    <w:multiLevelType w:val="hybridMultilevel"/>
    <w:tmpl w:val="1452DC12"/>
    <w:lvl w:ilvl="0" w:tplc="2CAE76B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77E01B86"/>
    <w:multiLevelType w:val="hybridMultilevel"/>
    <w:tmpl w:val="3F0C2B7E"/>
    <w:lvl w:ilvl="0" w:tplc="2CAE76B2">
      <w:start w:val="1"/>
      <w:numFmt w:val="bullet"/>
      <w:lvlText w:val="−"/>
      <w:lvlJc w:val="left"/>
      <w:pPr>
        <w:ind w:left="1530"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47">
    <w:nsid w:val="7ADE6675"/>
    <w:multiLevelType w:val="hybridMultilevel"/>
    <w:tmpl w:val="BE4E576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num w:numId="1">
    <w:abstractNumId w:val="40"/>
  </w:num>
  <w:num w:numId="2">
    <w:abstractNumId w:val="10"/>
  </w:num>
  <w:num w:numId="3">
    <w:abstractNumId w:val="46"/>
  </w:num>
  <w:num w:numId="4">
    <w:abstractNumId w:val="14"/>
  </w:num>
  <w:num w:numId="5">
    <w:abstractNumId w:val="45"/>
  </w:num>
  <w:num w:numId="6">
    <w:abstractNumId w:val="41"/>
  </w:num>
  <w:num w:numId="7">
    <w:abstractNumId w:val="26"/>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42"/>
  </w:num>
  <w:num w:numId="17">
    <w:abstractNumId w:val="18"/>
  </w:num>
  <w:num w:numId="18">
    <w:abstractNumId w:val="47"/>
  </w:num>
  <w:num w:numId="19">
    <w:abstractNumId w:val="7"/>
  </w:num>
  <w:num w:numId="20">
    <w:abstractNumId w:val="44"/>
  </w:num>
  <w:num w:numId="21">
    <w:abstractNumId w:val="9"/>
  </w:num>
  <w:num w:numId="22">
    <w:abstractNumId w:val="16"/>
  </w:num>
  <w:num w:numId="23">
    <w:abstractNumId w:val="36"/>
  </w:num>
  <w:num w:numId="24">
    <w:abstractNumId w:val="24"/>
  </w:num>
  <w:num w:numId="25">
    <w:abstractNumId w:val="37"/>
  </w:num>
  <w:num w:numId="26">
    <w:abstractNumId w:val="12"/>
  </w:num>
  <w:num w:numId="27">
    <w:abstractNumId w:val="31"/>
  </w:num>
  <w:num w:numId="28">
    <w:abstractNumId w:val="3"/>
    <w:lvlOverride w:ilvl="0">
      <w:startOverride w:val="1"/>
    </w:lvlOverride>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6"/>
  </w:num>
  <w:num w:numId="31">
    <w:abstractNumId w:val="25"/>
  </w:num>
  <w:num w:numId="32">
    <w:abstractNumId w:val="34"/>
  </w:num>
  <w:num w:numId="33">
    <w:abstractNumId w:val="32"/>
  </w:num>
  <w:num w:numId="34">
    <w:abstractNumId w:val="21"/>
  </w:num>
  <w:num w:numId="35">
    <w:abstractNumId w:val="38"/>
  </w:num>
  <w:num w:numId="36">
    <w:abstractNumId w:val="22"/>
  </w:num>
  <w:num w:numId="37">
    <w:abstractNumId w:val="2"/>
  </w:num>
  <w:num w:numId="38">
    <w:abstractNumId w:val="4"/>
  </w:num>
  <w:num w:numId="39">
    <w:abstractNumId w:val="0"/>
  </w:num>
  <w:num w:numId="40">
    <w:abstractNumId w:val="5"/>
  </w:num>
  <w:num w:numId="41">
    <w:abstractNumId w:val="30"/>
  </w:num>
  <w:num w:numId="42">
    <w:abstractNumId w:val="35"/>
  </w:num>
  <w:num w:numId="43">
    <w:abstractNumId w:val="15"/>
  </w:num>
  <w:num w:numId="44">
    <w:abstractNumId w:val="13"/>
  </w:num>
  <w:num w:numId="45">
    <w:abstractNumId w:val="29"/>
  </w:num>
  <w:num w:numId="46">
    <w:abstractNumId w:val="8"/>
  </w:num>
  <w:num w:numId="47">
    <w:abstractNumId w:val="27"/>
  </w:num>
  <w:num w:numId="48">
    <w:abstractNumId w:val="39"/>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2EE0"/>
    <w:rsid w:val="000D5F98"/>
    <w:rsid w:val="000E272C"/>
    <w:rsid w:val="00104711"/>
    <w:rsid w:val="001540E6"/>
    <w:rsid w:val="001946AE"/>
    <w:rsid w:val="00234F51"/>
    <w:rsid w:val="00252A0F"/>
    <w:rsid w:val="00263E58"/>
    <w:rsid w:val="00330BC9"/>
    <w:rsid w:val="00384AEB"/>
    <w:rsid w:val="00392EE1"/>
    <w:rsid w:val="00397928"/>
    <w:rsid w:val="003C1FC6"/>
    <w:rsid w:val="004316C5"/>
    <w:rsid w:val="0045494E"/>
    <w:rsid w:val="004A29EA"/>
    <w:rsid w:val="004F5657"/>
    <w:rsid w:val="005113A6"/>
    <w:rsid w:val="005524D5"/>
    <w:rsid w:val="0055471E"/>
    <w:rsid w:val="005954B2"/>
    <w:rsid w:val="005D73EA"/>
    <w:rsid w:val="00605DDC"/>
    <w:rsid w:val="006F349F"/>
    <w:rsid w:val="00733B10"/>
    <w:rsid w:val="00773F3E"/>
    <w:rsid w:val="008308B8"/>
    <w:rsid w:val="009007F0"/>
    <w:rsid w:val="00963103"/>
    <w:rsid w:val="00981FF4"/>
    <w:rsid w:val="00A042F0"/>
    <w:rsid w:val="00A67933"/>
    <w:rsid w:val="00A82A23"/>
    <w:rsid w:val="00A837EC"/>
    <w:rsid w:val="00AF3836"/>
    <w:rsid w:val="00AF4F88"/>
    <w:rsid w:val="00B1745A"/>
    <w:rsid w:val="00B1751E"/>
    <w:rsid w:val="00C678D3"/>
    <w:rsid w:val="00C71FED"/>
    <w:rsid w:val="00CB730B"/>
    <w:rsid w:val="00CD0AD1"/>
    <w:rsid w:val="00D32EE0"/>
    <w:rsid w:val="00D84598"/>
    <w:rsid w:val="00DF7D30"/>
    <w:rsid w:val="00E02DF7"/>
    <w:rsid w:val="00E96B87"/>
    <w:rsid w:val="00F77963"/>
    <w:rsid w:val="00FB0E6F"/>
    <w:rsid w:val="00FF1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2E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04711"/>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04711"/>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04711"/>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0"/>
    <w:next w:val="a0"/>
    <w:link w:val="40"/>
    <w:uiPriority w:val="9"/>
    <w:semiHidden/>
    <w:unhideWhenUsed/>
    <w:qFormat/>
    <w:rsid w:val="00104711"/>
    <w:pPr>
      <w:keepNext/>
      <w:keepLines/>
      <w:widowControl/>
      <w:autoSpaceDE/>
      <w:autoSpaceDN/>
      <w:adjustRightInd/>
      <w:spacing w:before="200"/>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0"/>
    <w:next w:val="a0"/>
    <w:link w:val="50"/>
    <w:uiPriority w:val="9"/>
    <w:semiHidden/>
    <w:unhideWhenUsed/>
    <w:qFormat/>
    <w:rsid w:val="00104711"/>
    <w:pPr>
      <w:keepNext/>
      <w:keepLines/>
      <w:widowControl/>
      <w:autoSpaceDE/>
      <w:autoSpaceDN/>
      <w:adjustRightInd/>
      <w:spacing w:before="200"/>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semiHidden/>
    <w:unhideWhenUsed/>
    <w:qFormat/>
    <w:rsid w:val="00104711"/>
    <w:pPr>
      <w:keepNext/>
      <w:keepLines/>
      <w:widowControl/>
      <w:autoSpaceDE/>
      <w:autoSpaceDN/>
      <w:adjustRightInd/>
      <w:spacing w:before="200"/>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iPriority w:val="9"/>
    <w:semiHidden/>
    <w:unhideWhenUsed/>
    <w:qFormat/>
    <w:rsid w:val="00104711"/>
    <w:pPr>
      <w:keepNext/>
      <w:keepLines/>
      <w:widowControl/>
      <w:autoSpaceDE/>
      <w:autoSpaceDN/>
      <w:adjustRightInd/>
      <w:spacing w:before="200"/>
      <w:outlineLvl w:val="6"/>
    </w:pPr>
    <w:rPr>
      <w:rFonts w:asciiTheme="majorHAnsi" w:eastAsiaTheme="majorEastAsia" w:hAnsiTheme="majorHAnsi" w:cstheme="majorBidi"/>
      <w:i/>
      <w:iCs/>
      <w:color w:val="404040" w:themeColor="text1" w:themeTint="BF"/>
      <w:sz w:val="24"/>
      <w:szCs w:val="24"/>
    </w:rPr>
  </w:style>
  <w:style w:type="paragraph" w:styleId="8">
    <w:name w:val="heading 8"/>
    <w:basedOn w:val="a0"/>
    <w:next w:val="a0"/>
    <w:link w:val="80"/>
    <w:uiPriority w:val="9"/>
    <w:semiHidden/>
    <w:unhideWhenUsed/>
    <w:qFormat/>
    <w:rsid w:val="00104711"/>
    <w:pPr>
      <w:keepNext/>
      <w:keepLines/>
      <w:widowControl/>
      <w:autoSpaceDE/>
      <w:autoSpaceDN/>
      <w:adjustRightInd/>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104711"/>
    <w:pPr>
      <w:keepNext/>
      <w:keepLines/>
      <w:widowControl/>
      <w:autoSpaceDE/>
      <w:autoSpaceDN/>
      <w:adjustRightInd/>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32EE0"/>
    <w:pPr>
      <w:ind w:left="720"/>
      <w:contextualSpacing/>
    </w:pPr>
  </w:style>
  <w:style w:type="paragraph" w:customStyle="1" w:styleId="ConsPlusNormal">
    <w:name w:val="ConsPlusNormal"/>
    <w:rsid w:val="00384A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A6793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1"/>
    <w:link w:val="1"/>
    <w:rsid w:val="0010471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10471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0471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uiPriority w:val="9"/>
    <w:semiHidden/>
    <w:rsid w:val="0010471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10471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10471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104711"/>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10471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104711"/>
    <w:rPr>
      <w:rFonts w:asciiTheme="majorHAnsi" w:eastAsiaTheme="majorEastAsia" w:hAnsiTheme="majorHAnsi" w:cstheme="majorBidi"/>
      <w:i/>
      <w:iCs/>
      <w:color w:val="404040" w:themeColor="text1" w:themeTint="BF"/>
      <w:sz w:val="20"/>
      <w:szCs w:val="20"/>
      <w:lang w:eastAsia="ru-RU"/>
    </w:rPr>
  </w:style>
  <w:style w:type="paragraph" w:styleId="a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unhideWhenUsed/>
    <w:qFormat/>
    <w:rsid w:val="00104711"/>
    <w:pPr>
      <w:widowControl/>
      <w:autoSpaceDE/>
      <w:autoSpaceDN/>
      <w:adjustRightInd/>
    </w:pPr>
    <w:rPr>
      <w:b/>
      <w:bCs/>
      <w:color w:val="4F81BD" w:themeColor="accent1"/>
      <w:sz w:val="18"/>
      <w:szCs w:val="18"/>
    </w:rPr>
  </w:style>
  <w:style w:type="paragraph" w:styleId="a6">
    <w:name w:val="Title"/>
    <w:basedOn w:val="a0"/>
    <w:next w:val="a0"/>
    <w:link w:val="a7"/>
    <w:qFormat/>
    <w:rsid w:val="00104711"/>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1"/>
    <w:link w:val="a6"/>
    <w:rsid w:val="00104711"/>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Subtitle"/>
    <w:basedOn w:val="a0"/>
    <w:next w:val="a0"/>
    <w:link w:val="a9"/>
    <w:qFormat/>
    <w:rsid w:val="00104711"/>
    <w:pPr>
      <w:widowControl/>
      <w:numPr>
        <w:ilvl w:val="1"/>
      </w:numPr>
      <w:autoSpaceDE/>
      <w:autoSpaceDN/>
      <w:adjustRightInd/>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1"/>
    <w:link w:val="a8"/>
    <w:rsid w:val="00104711"/>
    <w:rPr>
      <w:rFonts w:asciiTheme="majorHAnsi" w:eastAsiaTheme="majorEastAsia" w:hAnsiTheme="majorHAnsi" w:cstheme="majorBidi"/>
      <w:i/>
      <w:iCs/>
      <w:color w:val="4F81BD" w:themeColor="accent1"/>
      <w:spacing w:val="15"/>
      <w:sz w:val="24"/>
      <w:szCs w:val="24"/>
      <w:lang w:eastAsia="ru-RU"/>
    </w:rPr>
  </w:style>
  <w:style w:type="character" w:styleId="aa">
    <w:name w:val="Strong"/>
    <w:basedOn w:val="a1"/>
    <w:uiPriority w:val="22"/>
    <w:qFormat/>
    <w:rsid w:val="00104711"/>
    <w:rPr>
      <w:b/>
      <w:bCs/>
    </w:rPr>
  </w:style>
  <w:style w:type="character" w:styleId="ab">
    <w:name w:val="Emphasis"/>
    <w:basedOn w:val="a1"/>
    <w:uiPriority w:val="20"/>
    <w:qFormat/>
    <w:rsid w:val="00104711"/>
    <w:rPr>
      <w:i/>
      <w:iCs/>
    </w:rPr>
  </w:style>
  <w:style w:type="paragraph" w:styleId="ac">
    <w:name w:val="No Spacing"/>
    <w:basedOn w:val="a0"/>
    <w:link w:val="ad"/>
    <w:uiPriority w:val="1"/>
    <w:qFormat/>
    <w:rsid w:val="00104711"/>
    <w:pPr>
      <w:widowControl/>
      <w:autoSpaceDE/>
      <w:autoSpaceDN/>
      <w:adjustRightInd/>
    </w:pPr>
    <w:rPr>
      <w:sz w:val="24"/>
      <w:szCs w:val="24"/>
    </w:rPr>
  </w:style>
  <w:style w:type="paragraph" w:styleId="22">
    <w:name w:val="Quote"/>
    <w:basedOn w:val="a0"/>
    <w:next w:val="a0"/>
    <w:link w:val="23"/>
    <w:uiPriority w:val="29"/>
    <w:qFormat/>
    <w:rsid w:val="00104711"/>
    <w:pPr>
      <w:widowControl/>
      <w:autoSpaceDE/>
      <w:autoSpaceDN/>
      <w:adjustRightInd/>
    </w:pPr>
    <w:rPr>
      <w:i/>
      <w:iCs/>
      <w:color w:val="000000" w:themeColor="text1"/>
      <w:sz w:val="24"/>
      <w:szCs w:val="24"/>
    </w:rPr>
  </w:style>
  <w:style w:type="character" w:customStyle="1" w:styleId="23">
    <w:name w:val="Цитата 2 Знак"/>
    <w:basedOn w:val="a1"/>
    <w:link w:val="22"/>
    <w:uiPriority w:val="29"/>
    <w:rsid w:val="00104711"/>
    <w:rPr>
      <w:rFonts w:ascii="Times New Roman" w:eastAsia="Times New Roman" w:hAnsi="Times New Roman" w:cs="Times New Roman"/>
      <w:i/>
      <w:iCs/>
      <w:color w:val="000000" w:themeColor="text1"/>
      <w:sz w:val="24"/>
      <w:szCs w:val="24"/>
      <w:lang w:eastAsia="ru-RU"/>
    </w:rPr>
  </w:style>
  <w:style w:type="paragraph" w:styleId="ae">
    <w:name w:val="Intense Quote"/>
    <w:basedOn w:val="a0"/>
    <w:next w:val="a0"/>
    <w:link w:val="af"/>
    <w:uiPriority w:val="30"/>
    <w:qFormat/>
    <w:rsid w:val="00104711"/>
    <w:pPr>
      <w:widowControl/>
      <w:pBdr>
        <w:bottom w:val="single" w:sz="4" w:space="4" w:color="4F81BD" w:themeColor="accent1"/>
      </w:pBdr>
      <w:autoSpaceDE/>
      <w:autoSpaceDN/>
      <w:adjustRightInd/>
      <w:spacing w:before="200" w:after="280"/>
      <w:ind w:left="936" w:right="936"/>
    </w:pPr>
    <w:rPr>
      <w:b/>
      <w:bCs/>
      <w:i/>
      <w:iCs/>
      <w:color w:val="4F81BD" w:themeColor="accent1"/>
      <w:sz w:val="24"/>
      <w:szCs w:val="24"/>
    </w:rPr>
  </w:style>
  <w:style w:type="character" w:customStyle="1" w:styleId="af">
    <w:name w:val="Выделенная цитата Знак"/>
    <w:basedOn w:val="a1"/>
    <w:link w:val="ae"/>
    <w:uiPriority w:val="30"/>
    <w:rsid w:val="00104711"/>
    <w:rPr>
      <w:rFonts w:ascii="Times New Roman" w:eastAsia="Times New Roman" w:hAnsi="Times New Roman" w:cs="Times New Roman"/>
      <w:b/>
      <w:bCs/>
      <w:i/>
      <w:iCs/>
      <w:color w:val="4F81BD" w:themeColor="accent1"/>
      <w:sz w:val="24"/>
      <w:szCs w:val="24"/>
      <w:lang w:eastAsia="ru-RU"/>
    </w:rPr>
  </w:style>
  <w:style w:type="character" w:styleId="af0">
    <w:name w:val="Subtle Emphasis"/>
    <w:uiPriority w:val="19"/>
    <w:qFormat/>
    <w:rsid w:val="00104711"/>
    <w:rPr>
      <w:i/>
      <w:iCs/>
      <w:color w:val="808080" w:themeColor="text1" w:themeTint="7F"/>
    </w:rPr>
  </w:style>
  <w:style w:type="character" w:styleId="af1">
    <w:name w:val="Intense Emphasis"/>
    <w:basedOn w:val="a1"/>
    <w:uiPriority w:val="21"/>
    <w:qFormat/>
    <w:rsid w:val="00104711"/>
    <w:rPr>
      <w:b/>
      <w:bCs/>
      <w:i/>
      <w:iCs/>
      <w:color w:val="4F81BD" w:themeColor="accent1"/>
    </w:rPr>
  </w:style>
  <w:style w:type="character" w:styleId="af2">
    <w:name w:val="Subtle Reference"/>
    <w:basedOn w:val="a1"/>
    <w:uiPriority w:val="31"/>
    <w:qFormat/>
    <w:rsid w:val="00104711"/>
    <w:rPr>
      <w:smallCaps/>
      <w:color w:val="C0504D" w:themeColor="accent2"/>
      <w:u w:val="single"/>
    </w:rPr>
  </w:style>
  <w:style w:type="character" w:styleId="af3">
    <w:name w:val="Intense Reference"/>
    <w:basedOn w:val="a1"/>
    <w:uiPriority w:val="32"/>
    <w:qFormat/>
    <w:rsid w:val="00104711"/>
    <w:rPr>
      <w:b/>
      <w:bCs/>
      <w:smallCaps/>
      <w:color w:val="C0504D" w:themeColor="accent2"/>
      <w:spacing w:val="5"/>
      <w:u w:val="single"/>
    </w:rPr>
  </w:style>
  <w:style w:type="character" w:styleId="af4">
    <w:name w:val="Book Title"/>
    <w:basedOn w:val="a1"/>
    <w:uiPriority w:val="33"/>
    <w:qFormat/>
    <w:rsid w:val="00104711"/>
    <w:rPr>
      <w:b/>
      <w:bCs/>
      <w:smallCaps/>
      <w:spacing w:val="5"/>
    </w:rPr>
  </w:style>
  <w:style w:type="paragraph" w:styleId="af5">
    <w:name w:val="TOC Heading"/>
    <w:basedOn w:val="1"/>
    <w:next w:val="a0"/>
    <w:uiPriority w:val="39"/>
    <w:semiHidden/>
    <w:unhideWhenUsed/>
    <w:qFormat/>
    <w:rsid w:val="00104711"/>
    <w:pPr>
      <w:outlineLvl w:val="9"/>
    </w:pPr>
  </w:style>
  <w:style w:type="paragraph" w:styleId="af6">
    <w:name w:val="Normal (Web)"/>
    <w:basedOn w:val="a0"/>
    <w:rsid w:val="00104711"/>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104711"/>
  </w:style>
  <w:style w:type="character" w:styleId="af7">
    <w:name w:val="Hyperlink"/>
    <w:rsid w:val="00104711"/>
    <w:rPr>
      <w:color w:val="0000FF"/>
      <w:u w:val="single"/>
    </w:rPr>
  </w:style>
  <w:style w:type="paragraph" w:customStyle="1" w:styleId="11">
    <w:name w:val="Без интервала1"/>
    <w:rsid w:val="00104711"/>
    <w:pPr>
      <w:suppressAutoHyphens/>
      <w:spacing w:after="0" w:line="240" w:lineRule="auto"/>
    </w:pPr>
    <w:rPr>
      <w:rFonts w:ascii="Arial" w:eastAsia="Arial" w:hAnsi="Arial" w:cs="Times New Roman"/>
      <w:sz w:val="24"/>
      <w:lang w:eastAsia="ar-SA"/>
    </w:rPr>
  </w:style>
  <w:style w:type="paragraph" w:customStyle="1" w:styleId="ConsPlusCell">
    <w:name w:val="ConsPlusCell"/>
    <w:rsid w:val="00104711"/>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2">
    <w:name w:val="Стиль1"/>
    <w:basedOn w:val="1"/>
    <w:rsid w:val="00104711"/>
    <w:pPr>
      <w:keepNext w:val="0"/>
      <w:keepLines w:val="0"/>
      <w:suppressAutoHyphens/>
      <w:spacing w:before="120"/>
      <w:jc w:val="center"/>
      <w:outlineLvl w:val="9"/>
    </w:pPr>
    <w:rPr>
      <w:rFonts w:ascii="Times New Roman" w:eastAsia="Times New Roman" w:hAnsi="Times New Roman" w:cs="Arial"/>
      <w:bCs w:val="0"/>
      <w:color w:val="auto"/>
      <w:spacing w:val="-1"/>
      <w:kern w:val="2"/>
      <w:szCs w:val="24"/>
      <w:lang w:eastAsia="ar-SA"/>
    </w:rPr>
  </w:style>
  <w:style w:type="character" w:customStyle="1" w:styleId="ad">
    <w:name w:val="Без интервала Знак"/>
    <w:link w:val="ac"/>
    <w:uiPriority w:val="1"/>
    <w:rsid w:val="00104711"/>
    <w:rPr>
      <w:rFonts w:ascii="Times New Roman" w:eastAsia="Times New Roman" w:hAnsi="Times New Roman" w:cs="Times New Roman"/>
      <w:sz w:val="24"/>
      <w:szCs w:val="24"/>
      <w:lang w:eastAsia="ru-RU"/>
    </w:rPr>
  </w:style>
  <w:style w:type="paragraph" w:customStyle="1" w:styleId="13">
    <w:name w:val="Обычный1"/>
    <w:rsid w:val="00104711"/>
    <w:pPr>
      <w:snapToGrid w:val="0"/>
      <w:spacing w:after="0" w:line="240" w:lineRule="auto"/>
    </w:pPr>
    <w:rPr>
      <w:rFonts w:ascii="Times New Roman" w:eastAsia="Times New Roman" w:hAnsi="Times New Roman" w:cs="Times New Roman"/>
      <w:szCs w:val="20"/>
      <w:lang w:eastAsia="ru-RU"/>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5"/>
    <w:locked/>
    <w:rsid w:val="00104711"/>
    <w:rPr>
      <w:rFonts w:ascii="Times New Roman" w:eastAsia="Times New Roman" w:hAnsi="Times New Roman" w:cs="Times New Roman"/>
      <w:b/>
      <w:bCs/>
      <w:color w:val="4F81BD" w:themeColor="accent1"/>
      <w:sz w:val="18"/>
      <w:szCs w:val="18"/>
      <w:lang w:eastAsia="ru-RU"/>
    </w:rPr>
  </w:style>
  <w:style w:type="paragraph" w:styleId="a">
    <w:name w:val="List"/>
    <w:basedOn w:val="a0"/>
    <w:link w:val="af8"/>
    <w:rsid w:val="00104711"/>
    <w:pPr>
      <w:widowControl/>
      <w:numPr>
        <w:numId w:val="35"/>
      </w:numPr>
      <w:autoSpaceDE/>
      <w:autoSpaceDN/>
      <w:adjustRightInd/>
      <w:spacing w:after="60"/>
      <w:jc w:val="both"/>
    </w:pPr>
    <w:rPr>
      <w:snapToGrid w:val="0"/>
      <w:sz w:val="24"/>
      <w:szCs w:val="24"/>
    </w:rPr>
  </w:style>
  <w:style w:type="character" w:customStyle="1" w:styleId="af8">
    <w:name w:val="Список Знак"/>
    <w:link w:val="a"/>
    <w:rsid w:val="00104711"/>
    <w:rPr>
      <w:rFonts w:ascii="Times New Roman" w:eastAsia="Times New Roman" w:hAnsi="Times New Roman" w:cs="Times New Roman"/>
      <w:snapToGrid w:val="0"/>
      <w:sz w:val="24"/>
      <w:szCs w:val="24"/>
    </w:rPr>
  </w:style>
  <w:style w:type="paragraph" w:customStyle="1" w:styleId="af9">
    <w:name w:val="Таблица"/>
    <w:basedOn w:val="a0"/>
    <w:rsid w:val="00104711"/>
    <w:pPr>
      <w:widowControl/>
      <w:suppressAutoHyphens/>
      <w:autoSpaceDE/>
      <w:autoSpaceDN/>
      <w:adjustRightInd/>
      <w:jc w:val="both"/>
    </w:pPr>
    <w:rPr>
      <w:rFonts w:eastAsia="Calibri"/>
      <w:b/>
      <w:sz w:val="24"/>
      <w:szCs w:val="22"/>
      <w:lang w:eastAsia="ar-SA"/>
    </w:rPr>
  </w:style>
  <w:style w:type="paragraph" w:styleId="afa">
    <w:name w:val="Body Text"/>
    <w:basedOn w:val="a0"/>
    <w:link w:val="afb"/>
    <w:rsid w:val="00104711"/>
    <w:pPr>
      <w:widowControl/>
      <w:autoSpaceDE/>
      <w:autoSpaceDN/>
      <w:adjustRightInd/>
      <w:spacing w:after="120"/>
    </w:pPr>
    <w:rPr>
      <w:sz w:val="24"/>
      <w:szCs w:val="24"/>
    </w:rPr>
  </w:style>
  <w:style w:type="character" w:customStyle="1" w:styleId="afb">
    <w:name w:val="Основной текст Знак"/>
    <w:basedOn w:val="a1"/>
    <w:link w:val="afa"/>
    <w:rsid w:val="00104711"/>
    <w:rPr>
      <w:rFonts w:ascii="Times New Roman" w:eastAsia="Times New Roman" w:hAnsi="Times New Roman" w:cs="Times New Roman"/>
      <w:sz w:val="24"/>
      <w:szCs w:val="24"/>
      <w:lang w:eastAsia="ru-RU"/>
    </w:rPr>
  </w:style>
  <w:style w:type="paragraph" w:customStyle="1" w:styleId="S">
    <w:name w:val="S_Обычный жирный"/>
    <w:basedOn w:val="a0"/>
    <w:link w:val="S0"/>
    <w:qFormat/>
    <w:rsid w:val="00104711"/>
    <w:pPr>
      <w:widowControl/>
      <w:autoSpaceDE/>
      <w:autoSpaceDN/>
      <w:adjustRightInd/>
      <w:ind w:firstLine="709"/>
      <w:jc w:val="both"/>
    </w:pPr>
    <w:rPr>
      <w:sz w:val="28"/>
      <w:szCs w:val="24"/>
    </w:rPr>
  </w:style>
  <w:style w:type="character" w:customStyle="1" w:styleId="S0">
    <w:name w:val="S_Обычный жирный Знак"/>
    <w:basedOn w:val="a1"/>
    <w:link w:val="S"/>
    <w:rsid w:val="00104711"/>
    <w:rPr>
      <w:rFonts w:ascii="Times New Roman" w:eastAsia="Times New Roman" w:hAnsi="Times New Roman" w:cs="Times New Roman"/>
      <w:sz w:val="28"/>
      <w:szCs w:val="24"/>
      <w:lang w:eastAsia="ru-RU"/>
    </w:rPr>
  </w:style>
  <w:style w:type="paragraph" w:customStyle="1" w:styleId="S1">
    <w:name w:val="S_Обычный"/>
    <w:basedOn w:val="a0"/>
    <w:link w:val="S2"/>
    <w:autoRedefine/>
    <w:rsid w:val="00104711"/>
    <w:pPr>
      <w:widowControl/>
      <w:autoSpaceDE/>
      <w:autoSpaceDN/>
      <w:adjustRightInd/>
      <w:ind w:firstLine="709"/>
      <w:jc w:val="both"/>
    </w:pPr>
    <w:rPr>
      <w:sz w:val="28"/>
      <w:szCs w:val="28"/>
    </w:rPr>
  </w:style>
  <w:style w:type="character" w:customStyle="1" w:styleId="S2">
    <w:name w:val="S_Обычный Знак"/>
    <w:basedOn w:val="a1"/>
    <w:link w:val="S1"/>
    <w:rsid w:val="00104711"/>
    <w:rPr>
      <w:rFonts w:ascii="Times New Roman" w:eastAsia="Times New Roman" w:hAnsi="Times New Roman" w:cs="Times New Roman"/>
      <w:sz w:val="28"/>
      <w:szCs w:val="28"/>
      <w:lang w:eastAsia="ru-RU"/>
    </w:rPr>
  </w:style>
  <w:style w:type="paragraph" w:customStyle="1" w:styleId="14">
    <w:name w:val="Абзац списка1"/>
    <w:basedOn w:val="a0"/>
    <w:link w:val="afc"/>
    <w:uiPriority w:val="99"/>
    <w:qFormat/>
    <w:rsid w:val="00104711"/>
    <w:pPr>
      <w:widowControl/>
      <w:autoSpaceDE/>
      <w:autoSpaceDN/>
      <w:adjustRightInd/>
      <w:spacing w:after="200" w:line="276" w:lineRule="auto"/>
      <w:ind w:left="720"/>
    </w:pPr>
    <w:rPr>
      <w:rFonts w:ascii="Calibri" w:eastAsia="Calibri" w:hAnsi="Calibri" w:cs="Calibri"/>
      <w:sz w:val="22"/>
      <w:szCs w:val="22"/>
      <w:lang w:eastAsia="en-US"/>
    </w:rPr>
  </w:style>
  <w:style w:type="character" w:customStyle="1" w:styleId="apple-style-span">
    <w:name w:val="apple-style-span"/>
    <w:basedOn w:val="a1"/>
    <w:rsid w:val="00104711"/>
  </w:style>
  <w:style w:type="character" w:customStyle="1" w:styleId="afc">
    <w:name w:val="Абзац списка Знак"/>
    <w:basedOn w:val="a1"/>
    <w:link w:val="14"/>
    <w:uiPriority w:val="99"/>
    <w:locked/>
    <w:rsid w:val="00104711"/>
    <w:rPr>
      <w:rFonts w:ascii="Calibri" w:eastAsia="Calibri" w:hAnsi="Calibri" w:cs="Calibri"/>
    </w:rPr>
  </w:style>
  <w:style w:type="paragraph" w:styleId="afd">
    <w:name w:val="Balloon Text"/>
    <w:basedOn w:val="a0"/>
    <w:link w:val="afe"/>
    <w:uiPriority w:val="99"/>
    <w:semiHidden/>
    <w:unhideWhenUsed/>
    <w:rsid w:val="00104711"/>
    <w:pPr>
      <w:widowControl/>
      <w:autoSpaceDE/>
      <w:autoSpaceDN/>
      <w:adjustRightInd/>
    </w:pPr>
    <w:rPr>
      <w:rFonts w:ascii="Tahoma" w:hAnsi="Tahoma" w:cs="Tahoma"/>
      <w:sz w:val="16"/>
      <w:szCs w:val="16"/>
    </w:rPr>
  </w:style>
  <w:style w:type="character" w:customStyle="1" w:styleId="afe">
    <w:name w:val="Текст выноски Знак"/>
    <w:basedOn w:val="a1"/>
    <w:link w:val="afd"/>
    <w:uiPriority w:val="99"/>
    <w:semiHidden/>
    <w:rsid w:val="0010471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1652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Pages>
  <Words>236</Words>
  <Characters>1349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27</cp:revision>
  <dcterms:created xsi:type="dcterms:W3CDTF">2013-04-12T04:22:00Z</dcterms:created>
  <dcterms:modified xsi:type="dcterms:W3CDTF">2016-11-07T08:00:00Z</dcterms:modified>
</cp:coreProperties>
</file>